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D9" w:rsidRDefault="004F3CD9" w:rsidP="004F3CD9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УТВЕРЖДЕН</w:t>
      </w:r>
    </w:p>
    <w:p w:rsidR="004F3CD9" w:rsidRDefault="004F3CD9" w:rsidP="004F3CD9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Приказом генерального директора ООО «АВК»</w:t>
      </w:r>
    </w:p>
    <w:p w:rsidR="004F3CD9" w:rsidRPr="002754A7" w:rsidRDefault="004F3CD9" w:rsidP="004F3CD9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от «___» ___________ 2017 г. № ____</w:t>
      </w:r>
    </w:p>
    <w:p w:rsidR="004F3CD9" w:rsidRDefault="004F3CD9" w:rsidP="004F3CD9">
      <w:pPr>
        <w:jc w:val="center"/>
        <w:rPr>
          <w:rFonts w:ascii="Times New Roman" w:hAnsi="Times New Roman"/>
          <w:b/>
          <w:bCs/>
          <w:color w:val="000000"/>
        </w:rPr>
      </w:pPr>
    </w:p>
    <w:p w:rsidR="001B2C90" w:rsidRPr="002A5EA3" w:rsidRDefault="001B2C90">
      <w:pPr>
        <w:pStyle w:val="Style1"/>
        <w:widowControl/>
        <w:spacing w:line="240" w:lineRule="exact"/>
        <w:ind w:right="1142"/>
        <w:rPr>
          <w:rFonts w:ascii="Times New Roman" w:hAnsi="Times New Roman" w:cs="Times New Roman"/>
        </w:rPr>
      </w:pPr>
    </w:p>
    <w:p w:rsidR="001B2C90" w:rsidRPr="002A5EA3" w:rsidRDefault="001B2C90">
      <w:pPr>
        <w:pStyle w:val="Style1"/>
        <w:widowControl/>
        <w:spacing w:line="240" w:lineRule="exact"/>
        <w:ind w:right="1142"/>
        <w:rPr>
          <w:rFonts w:ascii="Times New Roman" w:hAnsi="Times New Roman" w:cs="Times New Roman"/>
        </w:rPr>
      </w:pPr>
    </w:p>
    <w:p w:rsidR="001B2C90" w:rsidRPr="002A5EA3" w:rsidRDefault="001B2C90">
      <w:pPr>
        <w:pStyle w:val="Style1"/>
        <w:widowControl/>
        <w:spacing w:line="240" w:lineRule="exact"/>
        <w:ind w:right="1142"/>
        <w:rPr>
          <w:rFonts w:ascii="Times New Roman" w:hAnsi="Times New Roman" w:cs="Times New Roman"/>
        </w:rPr>
      </w:pPr>
    </w:p>
    <w:p w:rsidR="001B2C90" w:rsidRPr="002A5EA3" w:rsidRDefault="001B2C90">
      <w:pPr>
        <w:pStyle w:val="Style1"/>
        <w:widowControl/>
        <w:spacing w:line="240" w:lineRule="exact"/>
        <w:ind w:right="1142"/>
        <w:rPr>
          <w:rFonts w:ascii="Times New Roman" w:hAnsi="Times New Roman" w:cs="Times New Roman"/>
        </w:rPr>
      </w:pPr>
    </w:p>
    <w:p w:rsidR="001B2C90" w:rsidRPr="002A5EA3" w:rsidRDefault="001B2C90">
      <w:pPr>
        <w:pStyle w:val="Style1"/>
        <w:widowControl/>
        <w:spacing w:line="240" w:lineRule="exact"/>
        <w:ind w:right="1142"/>
        <w:rPr>
          <w:rFonts w:ascii="Times New Roman" w:hAnsi="Times New Roman" w:cs="Times New Roman"/>
        </w:rPr>
      </w:pPr>
    </w:p>
    <w:p w:rsidR="001B2C90" w:rsidRPr="002A5EA3" w:rsidRDefault="001B2C90">
      <w:pPr>
        <w:pStyle w:val="Style1"/>
        <w:widowControl/>
        <w:spacing w:line="240" w:lineRule="exact"/>
        <w:ind w:right="1142"/>
        <w:rPr>
          <w:rFonts w:ascii="Times New Roman" w:hAnsi="Times New Roman" w:cs="Times New Roman"/>
        </w:rPr>
      </w:pPr>
    </w:p>
    <w:p w:rsidR="001B2C90" w:rsidRPr="002A5EA3" w:rsidRDefault="001B2C90">
      <w:pPr>
        <w:pStyle w:val="Style1"/>
        <w:widowControl/>
        <w:spacing w:line="240" w:lineRule="exact"/>
        <w:ind w:right="1142"/>
        <w:rPr>
          <w:rFonts w:ascii="Times New Roman" w:hAnsi="Times New Roman" w:cs="Times New Roman"/>
        </w:rPr>
      </w:pPr>
    </w:p>
    <w:p w:rsidR="001B2C90" w:rsidRPr="002A5EA3" w:rsidRDefault="001B2C90">
      <w:pPr>
        <w:pStyle w:val="Style1"/>
        <w:widowControl/>
        <w:spacing w:line="240" w:lineRule="exact"/>
        <w:ind w:right="1142"/>
        <w:rPr>
          <w:rFonts w:ascii="Times New Roman" w:hAnsi="Times New Roman" w:cs="Times New Roman"/>
        </w:rPr>
      </w:pPr>
    </w:p>
    <w:p w:rsidR="001B2C90" w:rsidRPr="002A5EA3" w:rsidRDefault="001B2C90">
      <w:pPr>
        <w:pStyle w:val="Style1"/>
        <w:widowControl/>
        <w:spacing w:line="240" w:lineRule="exact"/>
        <w:ind w:right="1142"/>
        <w:rPr>
          <w:rFonts w:ascii="Times New Roman" w:hAnsi="Times New Roman" w:cs="Times New Roman"/>
        </w:rPr>
      </w:pPr>
    </w:p>
    <w:p w:rsidR="001B2C90" w:rsidRPr="006F5FE0" w:rsidRDefault="001B2C90">
      <w:pPr>
        <w:pStyle w:val="Style1"/>
        <w:widowControl/>
        <w:spacing w:line="240" w:lineRule="exact"/>
        <w:ind w:right="1142"/>
        <w:rPr>
          <w:rFonts w:ascii="Times New Roman" w:hAnsi="Times New Roman" w:cs="Times New Roman"/>
          <w:sz w:val="28"/>
          <w:szCs w:val="28"/>
        </w:rPr>
      </w:pPr>
    </w:p>
    <w:p w:rsidR="002D60BF" w:rsidRPr="006F5FE0" w:rsidRDefault="005765B9" w:rsidP="002D60BF">
      <w:pPr>
        <w:pStyle w:val="Style1"/>
        <w:widowControl/>
        <w:spacing w:before="211" w:line="360" w:lineRule="exact"/>
        <w:ind w:right="-43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 xml:space="preserve">КОДЕКС </w:t>
      </w:r>
    </w:p>
    <w:p w:rsidR="002D60BF" w:rsidRPr="006F5FE0" w:rsidRDefault="005765B9" w:rsidP="002D60BF">
      <w:pPr>
        <w:pStyle w:val="Style1"/>
        <w:widowControl/>
        <w:spacing w:before="211" w:line="360" w:lineRule="exact"/>
        <w:ind w:right="-43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 xml:space="preserve">этики и служебного поведения работника </w:t>
      </w:r>
    </w:p>
    <w:p w:rsidR="001B2C90" w:rsidRPr="006F5FE0" w:rsidRDefault="00F7616C" w:rsidP="002D60BF">
      <w:pPr>
        <w:pStyle w:val="Style1"/>
        <w:widowControl/>
        <w:spacing w:before="211" w:line="360" w:lineRule="exact"/>
        <w:ind w:right="-43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 xml:space="preserve">Общества с ограниченной ответственностью </w:t>
      </w:r>
      <w:r w:rsidR="00135F24" w:rsidRPr="006F5FE0">
        <w:rPr>
          <w:rStyle w:val="FontStyle19"/>
          <w:rFonts w:ascii="Times New Roman" w:hAnsi="Times New Roman" w:cs="Times New Roman"/>
        </w:rPr>
        <w:t>«</w:t>
      </w:r>
      <w:r w:rsidRPr="006F5FE0">
        <w:rPr>
          <w:rStyle w:val="FontStyle19"/>
          <w:rFonts w:ascii="Times New Roman" w:hAnsi="Times New Roman" w:cs="Times New Roman"/>
        </w:rPr>
        <w:t>АВТОГРАД-ВОДОКА</w:t>
      </w:r>
      <w:r w:rsidR="008C1FA7">
        <w:rPr>
          <w:rStyle w:val="FontStyle19"/>
          <w:rFonts w:ascii="Times New Roman" w:hAnsi="Times New Roman" w:cs="Times New Roman"/>
        </w:rPr>
        <w:t>НА</w:t>
      </w:r>
      <w:bookmarkStart w:id="0" w:name="_GoBack"/>
      <w:bookmarkEnd w:id="0"/>
      <w:r w:rsidRPr="006F5FE0">
        <w:rPr>
          <w:rStyle w:val="FontStyle19"/>
          <w:rFonts w:ascii="Times New Roman" w:hAnsi="Times New Roman" w:cs="Times New Roman"/>
        </w:rPr>
        <w:t>Л</w:t>
      </w:r>
      <w:r w:rsidR="00135F24" w:rsidRPr="006F5FE0">
        <w:rPr>
          <w:rStyle w:val="FontStyle19"/>
          <w:rFonts w:ascii="Times New Roman" w:hAnsi="Times New Roman" w:cs="Times New Roman"/>
        </w:rPr>
        <w:t>»</w:t>
      </w:r>
      <w:r w:rsidR="009C39D5" w:rsidRPr="006F5FE0">
        <w:rPr>
          <w:rStyle w:val="FontStyle19"/>
          <w:rFonts w:ascii="Times New Roman" w:hAnsi="Times New Roman" w:cs="Times New Roman"/>
        </w:rPr>
        <w:t xml:space="preserve"> (</w:t>
      </w:r>
      <w:r w:rsidRPr="006F5FE0">
        <w:rPr>
          <w:rStyle w:val="FontStyle19"/>
          <w:rFonts w:ascii="Times New Roman" w:hAnsi="Times New Roman" w:cs="Times New Roman"/>
        </w:rPr>
        <w:t>ООО</w:t>
      </w:r>
      <w:r w:rsidR="009C39D5" w:rsidRPr="006F5FE0">
        <w:rPr>
          <w:rStyle w:val="FontStyle19"/>
          <w:rFonts w:ascii="Times New Roman" w:hAnsi="Times New Roman" w:cs="Times New Roman"/>
        </w:rPr>
        <w:t xml:space="preserve"> «</w:t>
      </w:r>
      <w:r w:rsidRPr="006F5FE0">
        <w:rPr>
          <w:rStyle w:val="FontStyle19"/>
          <w:rFonts w:ascii="Times New Roman" w:hAnsi="Times New Roman" w:cs="Times New Roman"/>
        </w:rPr>
        <w:t>АВК</w:t>
      </w:r>
      <w:r w:rsidR="009C39D5" w:rsidRPr="006F5FE0">
        <w:rPr>
          <w:rStyle w:val="FontStyle19"/>
          <w:rFonts w:ascii="Times New Roman" w:hAnsi="Times New Roman" w:cs="Times New Roman"/>
        </w:rPr>
        <w:t>»</w:t>
      </w:r>
      <w:r w:rsidRPr="006F5FE0">
        <w:rPr>
          <w:rStyle w:val="FontStyle19"/>
          <w:rFonts w:ascii="Times New Roman" w:hAnsi="Times New Roman" w:cs="Times New Roman"/>
        </w:rPr>
        <w:t>)</w:t>
      </w: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 w:rsidP="00ED40BA">
      <w:pPr>
        <w:pStyle w:val="Style1"/>
        <w:widowControl/>
        <w:spacing w:line="240" w:lineRule="exact"/>
        <w:ind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1B2C90">
      <w:pPr>
        <w:pStyle w:val="Style1"/>
        <w:widowControl/>
        <w:spacing w:line="240" w:lineRule="exact"/>
        <w:ind w:left="2822" w:right="3965"/>
        <w:rPr>
          <w:rFonts w:ascii="Times New Roman" w:hAnsi="Times New Roman" w:cs="Times New Roman"/>
          <w:sz w:val="28"/>
          <w:szCs w:val="28"/>
        </w:rPr>
      </w:pPr>
    </w:p>
    <w:p w:rsidR="008D0C0F" w:rsidRPr="006F5FE0" w:rsidRDefault="008D0C0F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1A522E" w:rsidRPr="006F5FE0" w:rsidRDefault="001A522E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1A522E" w:rsidRPr="006F5FE0" w:rsidRDefault="001A522E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1A522E" w:rsidRPr="006F5FE0" w:rsidRDefault="001A522E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1A522E" w:rsidRPr="006F5FE0" w:rsidRDefault="001A522E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1A522E" w:rsidRPr="006F5FE0" w:rsidRDefault="001A522E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8D0C0F" w:rsidRPr="006F5FE0" w:rsidRDefault="008D0C0F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ED40BA" w:rsidRPr="006F5FE0" w:rsidRDefault="00ED40BA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2A5EA3" w:rsidRPr="006F5FE0" w:rsidRDefault="002A5EA3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2A5EA3" w:rsidRPr="006F5FE0" w:rsidRDefault="002A5EA3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A22347" w:rsidRPr="006F5FE0" w:rsidRDefault="00A22347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</w:p>
    <w:p w:rsidR="001B2C90" w:rsidRPr="006F5FE0" w:rsidRDefault="005765B9">
      <w:pPr>
        <w:pStyle w:val="Style1"/>
        <w:widowControl/>
        <w:spacing w:before="72" w:line="240" w:lineRule="auto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lastRenderedPageBreak/>
        <w:t>1. Общие положения</w:t>
      </w:r>
    </w:p>
    <w:p w:rsidR="001B2C90" w:rsidRPr="006F5FE0" w:rsidRDefault="001B2C90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7"/>
        <w:widowControl/>
        <w:spacing w:before="82"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В </w:t>
      </w:r>
      <w:proofErr w:type="gramStart"/>
      <w:r w:rsidRPr="006F5FE0">
        <w:rPr>
          <w:rStyle w:val="FontStyle20"/>
          <w:rFonts w:ascii="Times New Roman" w:hAnsi="Times New Roman" w:cs="Times New Roman"/>
        </w:rPr>
        <w:t>развитии</w:t>
      </w:r>
      <w:proofErr w:type="gramEnd"/>
      <w:r w:rsidRPr="006F5FE0">
        <w:rPr>
          <w:rStyle w:val="FontStyle20"/>
          <w:rFonts w:ascii="Times New Roman" w:hAnsi="Times New Roman" w:cs="Times New Roman"/>
        </w:rPr>
        <w:t xml:space="preserve"> </w:t>
      </w:r>
      <w:r w:rsidR="00F7616C" w:rsidRPr="006F5FE0">
        <w:rPr>
          <w:rStyle w:val="FontStyle20"/>
          <w:rFonts w:ascii="Times New Roman" w:hAnsi="Times New Roman" w:cs="Times New Roman"/>
        </w:rPr>
        <w:t>ООО «АВК»</w:t>
      </w:r>
      <w:r w:rsidRPr="006F5FE0">
        <w:rPr>
          <w:rStyle w:val="FontStyle20"/>
          <w:rFonts w:ascii="Times New Roman" w:hAnsi="Times New Roman" w:cs="Times New Roman"/>
        </w:rPr>
        <w:t xml:space="preserve"> (далее - </w:t>
      </w:r>
      <w:r w:rsidR="008D0C0F" w:rsidRPr="006F5FE0">
        <w:rPr>
          <w:rStyle w:val="FontStyle20"/>
          <w:rFonts w:ascii="Times New Roman" w:hAnsi="Times New Roman" w:cs="Times New Roman"/>
        </w:rPr>
        <w:t>Общество</w:t>
      </w:r>
      <w:r w:rsidRPr="006F5FE0">
        <w:rPr>
          <w:rStyle w:val="FontStyle20"/>
          <w:rFonts w:ascii="Times New Roman" w:hAnsi="Times New Roman" w:cs="Times New Roman"/>
        </w:rPr>
        <w:t>), а также в формировании и укреплении позиции, которую он</w:t>
      </w:r>
      <w:r w:rsidR="008D0C0F" w:rsidRPr="006F5FE0">
        <w:rPr>
          <w:rStyle w:val="FontStyle20"/>
          <w:rFonts w:ascii="Times New Roman" w:hAnsi="Times New Roman" w:cs="Times New Roman"/>
        </w:rPr>
        <w:t>о</w:t>
      </w:r>
      <w:r w:rsidRPr="006F5FE0">
        <w:rPr>
          <w:rStyle w:val="FontStyle20"/>
          <w:rFonts w:ascii="Times New Roman" w:hAnsi="Times New Roman" w:cs="Times New Roman"/>
        </w:rPr>
        <w:t xml:space="preserve"> занимает в деловом сообществе, важную роль играют профессионализм руководства и работников </w:t>
      </w:r>
      <w:r w:rsidR="008D0C0F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. Руководство </w:t>
      </w:r>
      <w:r w:rsidR="008D0C0F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исходит из того, что при любых обстоятельствах деятельность и поведение работника </w:t>
      </w:r>
      <w:r w:rsidR="008D0C0F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должны соответствовать высоким профессиональным стандартам и общепринятым моральным ценностям.</w:t>
      </w:r>
    </w:p>
    <w:p w:rsidR="001B2C90" w:rsidRPr="006F5FE0" w:rsidRDefault="005765B9">
      <w:pPr>
        <w:pStyle w:val="Style8"/>
        <w:widowControl/>
        <w:tabs>
          <w:tab w:val="left" w:pos="1334"/>
        </w:tabs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>1.1.</w:t>
      </w:r>
      <w:r w:rsidRPr="006F5FE0">
        <w:rPr>
          <w:rStyle w:val="FontStyle20"/>
          <w:rFonts w:ascii="Times New Roman" w:hAnsi="Times New Roman" w:cs="Times New Roman"/>
        </w:rPr>
        <w:tab/>
        <w:t>Настоящий Кодекс этики и служебного поведения</w:t>
      </w:r>
      <w:r w:rsidRPr="006F5FE0">
        <w:rPr>
          <w:rStyle w:val="FontStyle20"/>
          <w:rFonts w:ascii="Times New Roman" w:hAnsi="Times New Roman" w:cs="Times New Roman"/>
        </w:rPr>
        <w:br/>
        <w:t xml:space="preserve">работника </w:t>
      </w:r>
      <w:r w:rsidR="00F7616C" w:rsidRPr="006F5FE0">
        <w:rPr>
          <w:rStyle w:val="FontStyle20"/>
          <w:rFonts w:ascii="Times New Roman" w:hAnsi="Times New Roman" w:cs="Times New Roman"/>
        </w:rPr>
        <w:t>ООО «АВК»</w:t>
      </w:r>
      <w:r w:rsidR="00C76C26" w:rsidRPr="006F5FE0">
        <w:rPr>
          <w:rStyle w:val="FontStyle20"/>
          <w:rFonts w:ascii="Times New Roman" w:hAnsi="Times New Roman" w:cs="Times New Roman"/>
        </w:rPr>
        <w:t xml:space="preserve"> (далее - </w:t>
      </w:r>
      <w:r w:rsidRPr="006F5FE0">
        <w:rPr>
          <w:rStyle w:val="FontStyle20"/>
          <w:rFonts w:ascii="Times New Roman" w:hAnsi="Times New Roman" w:cs="Times New Roman"/>
        </w:rPr>
        <w:t>Кодекс) устанавливает основные принципы и правила служебного</w:t>
      </w:r>
      <w:r w:rsidR="008D0C0F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>поведения, а также этические правила, которыми надлежит</w:t>
      </w:r>
      <w:r w:rsidR="008D0C0F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 xml:space="preserve">руководствоваться всем работникам </w:t>
      </w:r>
      <w:r w:rsidR="008D0C0F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независимо</w:t>
      </w:r>
      <w:r w:rsidR="008D0C0F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>от</w:t>
      </w:r>
      <w:r w:rsidR="008D0C0F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>занимаемой должности.</w:t>
      </w:r>
    </w:p>
    <w:p w:rsidR="001B2C90" w:rsidRPr="006F5FE0" w:rsidRDefault="005765B9" w:rsidP="002D60BF">
      <w:pPr>
        <w:pStyle w:val="Style8"/>
        <w:widowControl/>
        <w:numPr>
          <w:ilvl w:val="0"/>
          <w:numId w:val="1"/>
        </w:numPr>
        <w:tabs>
          <w:tab w:val="left" w:pos="1186"/>
          <w:tab w:val="left" w:pos="9053"/>
        </w:tabs>
        <w:spacing w:line="341" w:lineRule="exact"/>
        <w:ind w:firstLine="595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>Кодекс разработан на основании положений</w:t>
      </w:r>
      <w:hyperlink r:id="rId8" w:history="1">
        <w:r w:rsidR="002479DD" w:rsidRPr="006F5FE0">
          <w:rPr>
            <w:sz w:val="28"/>
            <w:szCs w:val="28"/>
          </w:rPr>
          <w:t xml:space="preserve"> </w:t>
        </w:r>
        <w:r w:rsidRPr="006F5FE0">
          <w:rPr>
            <w:rStyle w:val="FontStyle20"/>
            <w:rFonts w:ascii="Times New Roman" w:hAnsi="Times New Roman" w:cs="Times New Roman"/>
          </w:rPr>
          <w:t xml:space="preserve">Конституции </w:t>
        </w:r>
      </w:hyperlink>
      <w:r w:rsidRPr="006F5FE0">
        <w:rPr>
          <w:rStyle w:val="FontStyle20"/>
          <w:rFonts w:ascii="Times New Roman" w:hAnsi="Times New Roman" w:cs="Times New Roman"/>
        </w:rPr>
        <w:t>Российской Федерации, Трудового кодекса Российской Федерации, Федерального</w:t>
      </w:r>
      <w:hyperlink r:id="rId9" w:history="1">
        <w:r w:rsidRPr="006F5FE0">
          <w:rPr>
            <w:rStyle w:val="FontStyle20"/>
            <w:rFonts w:ascii="Times New Roman" w:hAnsi="Times New Roman" w:cs="Times New Roman"/>
          </w:rPr>
          <w:t xml:space="preserve"> закона </w:t>
        </w:r>
      </w:hyperlink>
      <w:r w:rsidRPr="006F5FE0">
        <w:rPr>
          <w:rStyle w:val="FontStyle20"/>
          <w:rFonts w:ascii="Times New Roman" w:hAnsi="Times New Roman" w:cs="Times New Roman"/>
        </w:rPr>
        <w:t>от 25 декабря 2008 г.</w:t>
      </w:r>
      <w:r w:rsidR="001A522E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>№ 273-ФЗ «О противодействии коррупции», нормативных правовых актов Президента Российской Федерации, Правительства Российской Федерации и иных нормативных правовых актов Российской Федерации.</w:t>
      </w:r>
    </w:p>
    <w:p w:rsidR="001B2C90" w:rsidRPr="006F5FE0" w:rsidRDefault="005765B9" w:rsidP="002D60BF">
      <w:pPr>
        <w:pStyle w:val="Style8"/>
        <w:widowControl/>
        <w:numPr>
          <w:ilvl w:val="0"/>
          <w:numId w:val="1"/>
        </w:numPr>
        <w:tabs>
          <w:tab w:val="left" w:pos="1186"/>
        </w:tabs>
        <w:spacing w:before="5" w:line="341" w:lineRule="exact"/>
        <w:ind w:firstLine="595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Целью Кодекса является обобщение этических норм и установление правил служебного поведения, повышение эффективности выполнения работником </w:t>
      </w:r>
      <w:r w:rsidR="004D0E02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своих должностных обязанностей, создание благоприятной атмосферы в трудовом коллективе, основанной на взаимоуважении и доверии и содействующей достижению стратегических целей </w:t>
      </w:r>
      <w:r w:rsidR="004D0E02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>.</w:t>
      </w:r>
    </w:p>
    <w:p w:rsidR="001B2C90" w:rsidRPr="006F5FE0" w:rsidRDefault="001B2C90">
      <w:pPr>
        <w:pStyle w:val="Style1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 w:rsidP="00362877">
      <w:pPr>
        <w:pStyle w:val="Style1"/>
        <w:widowControl/>
        <w:spacing w:before="120" w:line="240" w:lineRule="auto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>2. Основные принципы профессиональной этики работника</w:t>
      </w:r>
      <w:r w:rsidR="004D0E02" w:rsidRPr="006F5FE0">
        <w:rPr>
          <w:rStyle w:val="FontStyle19"/>
          <w:rFonts w:ascii="Times New Roman" w:hAnsi="Times New Roman" w:cs="Times New Roman"/>
        </w:rPr>
        <w:t xml:space="preserve"> Общества</w:t>
      </w:r>
    </w:p>
    <w:p w:rsidR="001B2C90" w:rsidRPr="006F5FE0" w:rsidRDefault="001B2C90">
      <w:pPr>
        <w:pStyle w:val="Style1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11"/>
        <w:widowControl/>
        <w:spacing w:before="110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 xml:space="preserve">Работник </w:t>
      </w:r>
      <w:r w:rsidR="004D0E02" w:rsidRPr="006F5FE0">
        <w:rPr>
          <w:rStyle w:val="FontStyle19"/>
          <w:rFonts w:ascii="Times New Roman" w:hAnsi="Times New Roman" w:cs="Times New Roman"/>
        </w:rPr>
        <w:t>Общества</w:t>
      </w:r>
      <w:r w:rsidRPr="006F5FE0">
        <w:rPr>
          <w:rStyle w:val="FontStyle19"/>
          <w:rFonts w:ascii="Times New Roman" w:hAnsi="Times New Roman" w:cs="Times New Roman"/>
        </w:rPr>
        <w:t xml:space="preserve"> должен руководствоваться следующими принципами:</w:t>
      </w:r>
    </w:p>
    <w:p w:rsidR="001B2C90" w:rsidRPr="006F5FE0" w:rsidRDefault="001B2C90">
      <w:pPr>
        <w:pStyle w:val="Style7"/>
        <w:widowControl/>
        <w:spacing w:line="240" w:lineRule="exact"/>
        <w:ind w:firstLine="528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4D0E02" w:rsidP="004D0E02">
      <w:pPr>
        <w:pStyle w:val="Style7"/>
        <w:widowControl/>
        <w:spacing w:before="101" w:line="346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соблюда</w:t>
      </w:r>
      <w:r w:rsidRPr="006F5FE0">
        <w:rPr>
          <w:rStyle w:val="FontStyle20"/>
          <w:rFonts w:ascii="Times New Roman" w:hAnsi="Times New Roman" w:cs="Times New Roman"/>
        </w:rPr>
        <w:t>ть</w:t>
      </w:r>
      <w:r w:rsidR="005765B9" w:rsidRPr="006F5FE0">
        <w:rPr>
          <w:rStyle w:val="FontStyle20"/>
          <w:rFonts w:ascii="Times New Roman" w:hAnsi="Times New Roman" w:cs="Times New Roman"/>
        </w:rPr>
        <w:t xml:space="preserve"> требования нормативных правовых актов Российской Федерации, распорядительных документов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;</w:t>
      </w:r>
    </w:p>
    <w:p w:rsidR="004D0E02" w:rsidRPr="006F5FE0" w:rsidRDefault="004D0E02" w:rsidP="004D0E02">
      <w:pPr>
        <w:pStyle w:val="Style13"/>
        <w:widowControl/>
        <w:spacing w:before="72" w:line="341" w:lineRule="exact"/>
        <w:ind w:firstLine="528"/>
        <w:jc w:val="lef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б</w:t>
      </w:r>
      <w:r w:rsidRPr="006F5FE0">
        <w:rPr>
          <w:rStyle w:val="FontStyle20"/>
          <w:rFonts w:ascii="Times New Roman" w:hAnsi="Times New Roman" w:cs="Times New Roman"/>
        </w:rPr>
        <w:t>ыть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лоял</w:t>
      </w:r>
      <w:r w:rsidRPr="006F5FE0">
        <w:rPr>
          <w:rStyle w:val="FontStyle20"/>
          <w:rFonts w:ascii="Times New Roman" w:hAnsi="Times New Roman" w:cs="Times New Roman"/>
        </w:rPr>
        <w:t>ь</w:t>
      </w:r>
      <w:r w:rsidR="005765B9" w:rsidRPr="006F5FE0">
        <w:rPr>
          <w:rStyle w:val="FontStyle20"/>
          <w:rFonts w:ascii="Times New Roman" w:hAnsi="Times New Roman" w:cs="Times New Roman"/>
        </w:rPr>
        <w:t>н</w:t>
      </w:r>
      <w:r w:rsidRPr="006F5FE0">
        <w:rPr>
          <w:rStyle w:val="FontStyle20"/>
          <w:rFonts w:ascii="Times New Roman" w:hAnsi="Times New Roman" w:cs="Times New Roman"/>
        </w:rPr>
        <w:t>ым</w:t>
      </w:r>
      <w:r w:rsidR="005765B9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>к Обществу</w:t>
      </w:r>
      <w:r w:rsidR="005765B9" w:rsidRPr="006F5FE0">
        <w:rPr>
          <w:rStyle w:val="FontStyle20"/>
          <w:rFonts w:ascii="Times New Roman" w:hAnsi="Times New Roman" w:cs="Times New Roman"/>
        </w:rPr>
        <w:t>, работа</w:t>
      </w:r>
      <w:r w:rsidRPr="006F5FE0">
        <w:rPr>
          <w:rStyle w:val="FontStyle20"/>
          <w:rFonts w:ascii="Times New Roman" w:hAnsi="Times New Roman" w:cs="Times New Roman"/>
        </w:rPr>
        <w:t>ть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в команде;</w:t>
      </w:r>
    </w:p>
    <w:p w:rsidR="001B2C90" w:rsidRPr="006F5FE0" w:rsidRDefault="004D0E02" w:rsidP="004D0E02">
      <w:pPr>
        <w:pStyle w:val="Style13"/>
        <w:widowControl/>
        <w:spacing w:before="72"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>-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ориентир</w:t>
      </w:r>
      <w:r w:rsidRPr="006F5FE0">
        <w:rPr>
          <w:rStyle w:val="FontStyle20"/>
          <w:rFonts w:ascii="Times New Roman" w:hAnsi="Times New Roman" w:cs="Times New Roman"/>
        </w:rPr>
        <w:t>оваться</w:t>
      </w:r>
      <w:r w:rsidR="005765B9" w:rsidRPr="006F5FE0">
        <w:rPr>
          <w:rStyle w:val="FontStyle20"/>
          <w:rFonts w:ascii="Times New Roman" w:hAnsi="Times New Roman" w:cs="Times New Roman"/>
        </w:rPr>
        <w:t xml:space="preserve"> </w:t>
      </w:r>
      <w:r w:rsidR="00135F24" w:rsidRPr="006F5FE0">
        <w:rPr>
          <w:rStyle w:val="FontStyle20"/>
          <w:rFonts w:ascii="Times New Roman" w:hAnsi="Times New Roman" w:cs="Times New Roman"/>
        </w:rPr>
        <w:t xml:space="preserve">на достижение стратегических </w:t>
      </w:r>
      <w:r w:rsidR="005765B9" w:rsidRPr="006F5FE0">
        <w:rPr>
          <w:rStyle w:val="FontStyle20"/>
          <w:rFonts w:ascii="Times New Roman" w:hAnsi="Times New Roman" w:cs="Times New Roman"/>
        </w:rPr>
        <w:t xml:space="preserve">целей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;</w:t>
      </w:r>
    </w:p>
    <w:p w:rsidR="001B2C90" w:rsidRPr="006F5FE0" w:rsidRDefault="004D0E02" w:rsidP="004D0E02">
      <w:pPr>
        <w:pStyle w:val="Style7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поддержива</w:t>
      </w:r>
      <w:r w:rsidRPr="006F5FE0">
        <w:rPr>
          <w:rStyle w:val="FontStyle20"/>
          <w:rFonts w:ascii="Times New Roman" w:hAnsi="Times New Roman" w:cs="Times New Roman"/>
        </w:rPr>
        <w:t>ть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высокие стандарты профессиональной деятельности;</w:t>
      </w:r>
    </w:p>
    <w:p w:rsidR="001B2C90" w:rsidRPr="006F5FE0" w:rsidRDefault="004D0E02" w:rsidP="004D0E02">
      <w:pPr>
        <w:pStyle w:val="Style7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проявля</w:t>
      </w:r>
      <w:r w:rsidRPr="006F5FE0">
        <w:rPr>
          <w:rStyle w:val="FontStyle20"/>
          <w:rFonts w:ascii="Times New Roman" w:hAnsi="Times New Roman" w:cs="Times New Roman"/>
        </w:rPr>
        <w:t>ть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инициативу, активность при исполнении своих должностных обязанностей;</w:t>
      </w:r>
    </w:p>
    <w:p w:rsidR="001B2C90" w:rsidRPr="006F5FE0" w:rsidRDefault="004D0E02" w:rsidP="004D0E02">
      <w:pPr>
        <w:pStyle w:val="Style13"/>
        <w:widowControl/>
        <w:spacing w:line="341" w:lineRule="exact"/>
        <w:ind w:firstLine="528"/>
        <w:jc w:val="lef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б</w:t>
      </w:r>
      <w:r w:rsidRPr="006F5FE0">
        <w:rPr>
          <w:rStyle w:val="FontStyle20"/>
          <w:rFonts w:ascii="Times New Roman" w:hAnsi="Times New Roman" w:cs="Times New Roman"/>
        </w:rPr>
        <w:t>ыт</w:t>
      </w:r>
      <w:r w:rsidR="005765B9" w:rsidRPr="006F5FE0">
        <w:rPr>
          <w:rStyle w:val="FontStyle20"/>
          <w:rFonts w:ascii="Times New Roman" w:hAnsi="Times New Roman" w:cs="Times New Roman"/>
        </w:rPr>
        <w:t>ь дисциплинированным и ответственным;</w:t>
      </w:r>
    </w:p>
    <w:p w:rsidR="001B2C90" w:rsidRPr="006F5FE0" w:rsidRDefault="004D0E02" w:rsidP="004D0E02">
      <w:pPr>
        <w:pStyle w:val="Style7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создава</w:t>
      </w:r>
      <w:r w:rsidRPr="006F5FE0">
        <w:rPr>
          <w:rStyle w:val="FontStyle20"/>
          <w:rFonts w:ascii="Times New Roman" w:hAnsi="Times New Roman" w:cs="Times New Roman"/>
        </w:rPr>
        <w:t>ть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и поддержива</w:t>
      </w:r>
      <w:r w:rsidRPr="006F5FE0">
        <w:rPr>
          <w:rStyle w:val="FontStyle20"/>
          <w:rFonts w:ascii="Times New Roman" w:hAnsi="Times New Roman" w:cs="Times New Roman"/>
        </w:rPr>
        <w:t>ть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атмосферу доверия и взаимного уважения.</w:t>
      </w:r>
    </w:p>
    <w:p w:rsidR="001B2C90" w:rsidRPr="006F5FE0" w:rsidRDefault="001B2C90" w:rsidP="004D0E02">
      <w:pPr>
        <w:pStyle w:val="Style14"/>
        <w:widowControl/>
        <w:spacing w:line="240" w:lineRule="exact"/>
        <w:ind w:firstLine="528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 w:rsidP="000A0490">
      <w:pPr>
        <w:pStyle w:val="Style14"/>
        <w:widowControl/>
        <w:spacing w:before="58"/>
        <w:ind w:firstLine="0"/>
        <w:jc w:val="center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 xml:space="preserve">3. Общие принципы и правила служебного поведения работника </w:t>
      </w:r>
      <w:r w:rsidR="000A0490" w:rsidRPr="006F5FE0">
        <w:rPr>
          <w:rStyle w:val="FontStyle19"/>
          <w:rFonts w:ascii="Times New Roman" w:hAnsi="Times New Roman" w:cs="Times New Roman"/>
        </w:rPr>
        <w:t>Общества</w:t>
      </w:r>
    </w:p>
    <w:p w:rsidR="001B2C90" w:rsidRPr="006F5FE0" w:rsidRDefault="001B2C90">
      <w:pPr>
        <w:pStyle w:val="Style1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12"/>
        <w:widowControl/>
        <w:spacing w:before="101"/>
        <w:rPr>
          <w:rStyle w:val="FontStyle18"/>
          <w:rFonts w:ascii="Times New Roman" w:hAnsi="Times New Roman" w:cs="Times New Roman"/>
        </w:rPr>
      </w:pPr>
      <w:r w:rsidRPr="006F5FE0">
        <w:rPr>
          <w:rStyle w:val="FontStyle18"/>
          <w:rFonts w:ascii="Times New Roman" w:hAnsi="Times New Roman" w:cs="Times New Roman"/>
        </w:rPr>
        <w:t xml:space="preserve">3.1. Работник </w:t>
      </w:r>
      <w:r w:rsidR="000A0490" w:rsidRPr="006F5FE0">
        <w:rPr>
          <w:rStyle w:val="FontStyle18"/>
          <w:rFonts w:ascii="Times New Roman" w:hAnsi="Times New Roman" w:cs="Times New Roman"/>
        </w:rPr>
        <w:t>Общества</w:t>
      </w:r>
      <w:r w:rsidRPr="006F5FE0">
        <w:rPr>
          <w:rStyle w:val="FontStyle18"/>
          <w:rFonts w:ascii="Times New Roman" w:hAnsi="Times New Roman" w:cs="Times New Roman"/>
        </w:rPr>
        <w:t xml:space="preserve">, ориентируясь на реализацию стратегических целей </w:t>
      </w:r>
      <w:r w:rsidR="000A0490" w:rsidRPr="006F5FE0">
        <w:rPr>
          <w:rStyle w:val="FontStyle18"/>
          <w:rFonts w:ascii="Times New Roman" w:hAnsi="Times New Roman" w:cs="Times New Roman"/>
        </w:rPr>
        <w:t>Общества</w:t>
      </w:r>
      <w:r w:rsidRPr="006F5FE0">
        <w:rPr>
          <w:rStyle w:val="FontStyle18"/>
          <w:rFonts w:ascii="Times New Roman" w:hAnsi="Times New Roman" w:cs="Times New Roman"/>
        </w:rPr>
        <w:t xml:space="preserve"> и создание положительного имиджа </w:t>
      </w:r>
      <w:r w:rsidR="000A0490" w:rsidRPr="006F5FE0">
        <w:rPr>
          <w:rStyle w:val="FontStyle18"/>
          <w:rFonts w:ascii="Times New Roman" w:hAnsi="Times New Roman" w:cs="Times New Roman"/>
        </w:rPr>
        <w:t>Общества</w:t>
      </w:r>
      <w:r w:rsidRPr="006F5FE0">
        <w:rPr>
          <w:rStyle w:val="FontStyle18"/>
          <w:rFonts w:ascii="Times New Roman" w:hAnsi="Times New Roman" w:cs="Times New Roman"/>
        </w:rPr>
        <w:t>, должен:</w:t>
      </w:r>
    </w:p>
    <w:p w:rsidR="001B2C90" w:rsidRPr="006F5FE0" w:rsidRDefault="000A0490" w:rsidP="000A0490">
      <w:pPr>
        <w:pStyle w:val="Style7"/>
        <w:widowControl/>
        <w:spacing w:before="110" w:line="346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отстаивать права и интересы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и </w:t>
      </w:r>
      <w:r w:rsidRPr="006F5FE0">
        <w:rPr>
          <w:rStyle w:val="FontStyle20"/>
          <w:rFonts w:ascii="Times New Roman" w:hAnsi="Times New Roman" w:cs="Times New Roman"/>
        </w:rPr>
        <w:t xml:space="preserve">дочерних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организаций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;</w:t>
      </w:r>
    </w:p>
    <w:p w:rsidR="001B2C90" w:rsidRPr="006F5FE0" w:rsidRDefault="000A0490" w:rsidP="000A0490">
      <w:pPr>
        <w:pStyle w:val="Style7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осуществлять свою трудовую деятельность с учетом приоритета интересов Российской Федерации, интересов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и организаций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над интересами других лиц в рамках законодательства Российской Федерации;</w:t>
      </w:r>
    </w:p>
    <w:p w:rsidR="001B2C90" w:rsidRPr="006F5FE0" w:rsidRDefault="000A0490" w:rsidP="000A0490">
      <w:pPr>
        <w:pStyle w:val="Style7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не принимать участие в действиях (не допускать бездействие), которые могут повлечь за собой дискредитацию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, вызвать конфликт интересов или нанести ущерб </w:t>
      </w:r>
      <w:r w:rsidRPr="006F5FE0">
        <w:rPr>
          <w:rStyle w:val="FontStyle20"/>
          <w:rFonts w:ascii="Times New Roman" w:hAnsi="Times New Roman" w:cs="Times New Roman"/>
        </w:rPr>
        <w:t>Обществу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и (или) е</w:t>
      </w:r>
      <w:r w:rsidRPr="006F5FE0">
        <w:rPr>
          <w:rStyle w:val="FontStyle20"/>
          <w:rFonts w:ascii="Times New Roman" w:hAnsi="Times New Roman" w:cs="Times New Roman"/>
        </w:rPr>
        <w:t>го</w:t>
      </w:r>
      <w:r w:rsidR="005765B9" w:rsidRPr="006F5FE0">
        <w:rPr>
          <w:rStyle w:val="FontStyle20"/>
          <w:rFonts w:ascii="Times New Roman" w:hAnsi="Times New Roman" w:cs="Times New Roman"/>
        </w:rPr>
        <w:t xml:space="preserve"> репутации;</w:t>
      </w:r>
    </w:p>
    <w:p w:rsidR="001B2C90" w:rsidRPr="006F5FE0" w:rsidRDefault="000A0490" w:rsidP="000A0490">
      <w:pPr>
        <w:pStyle w:val="Style13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соблюдать условия заключенного с ним трудового</w:t>
      </w:r>
      <w:r w:rsidRPr="006F5FE0">
        <w:rPr>
          <w:rStyle w:val="FontStyle20"/>
          <w:rFonts w:ascii="Times New Roman" w:hAnsi="Times New Roman" w:cs="Times New Roman"/>
        </w:rPr>
        <w:t xml:space="preserve"> </w:t>
      </w:r>
      <w:r w:rsidR="005765B9" w:rsidRPr="006F5FE0">
        <w:rPr>
          <w:rStyle w:val="FontStyle20"/>
          <w:rFonts w:ascii="Times New Roman" w:hAnsi="Times New Roman" w:cs="Times New Roman"/>
        </w:rPr>
        <w:t>договора;</w:t>
      </w:r>
    </w:p>
    <w:p w:rsidR="001B2C90" w:rsidRPr="006F5FE0" w:rsidRDefault="000A0490" w:rsidP="000A0490">
      <w:pPr>
        <w:pStyle w:val="Style7"/>
        <w:widowControl/>
        <w:tabs>
          <w:tab w:val="left" w:pos="8364"/>
        </w:tabs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действовать в строгом соответствии с законодательством</w:t>
      </w:r>
      <w:r w:rsidRPr="006F5FE0">
        <w:rPr>
          <w:rStyle w:val="FontStyle20"/>
          <w:rFonts w:ascii="Times New Roman" w:hAnsi="Times New Roman" w:cs="Times New Roman"/>
        </w:rPr>
        <w:t xml:space="preserve"> </w:t>
      </w:r>
      <w:r w:rsidR="005765B9" w:rsidRPr="006F5FE0">
        <w:rPr>
          <w:rStyle w:val="FontStyle20"/>
          <w:rFonts w:ascii="Times New Roman" w:hAnsi="Times New Roman" w:cs="Times New Roman"/>
        </w:rPr>
        <w:t>Российской Федерации,</w:t>
      </w:r>
      <w:r w:rsidRPr="006F5FE0">
        <w:rPr>
          <w:rStyle w:val="FontStyle20"/>
          <w:rFonts w:ascii="Times New Roman" w:hAnsi="Times New Roman" w:cs="Times New Roman"/>
        </w:rPr>
        <w:t xml:space="preserve">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не </w:t>
      </w:r>
      <w:r w:rsidRPr="006F5FE0">
        <w:rPr>
          <w:rStyle w:val="FontStyle20"/>
          <w:rFonts w:ascii="Times New Roman" w:hAnsi="Times New Roman" w:cs="Times New Roman"/>
        </w:rPr>
        <w:t>п</w:t>
      </w:r>
      <w:r w:rsidR="005765B9" w:rsidRPr="006F5FE0">
        <w:rPr>
          <w:rStyle w:val="FontStyle20"/>
          <w:rFonts w:ascii="Times New Roman" w:hAnsi="Times New Roman" w:cs="Times New Roman"/>
        </w:rPr>
        <w:t>реследовать своих</w:t>
      </w:r>
      <w:r w:rsidRPr="006F5FE0">
        <w:rPr>
          <w:rStyle w:val="FontStyle20"/>
          <w:rFonts w:ascii="Times New Roman" w:hAnsi="Times New Roman" w:cs="Times New Roman"/>
        </w:rPr>
        <w:t xml:space="preserve">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личных интересов, быть беспристрастным при подготовке и (или) принятии решений, руководствуясь только интересами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и организаций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;</w:t>
      </w:r>
    </w:p>
    <w:p w:rsidR="001B2C90" w:rsidRPr="006F5FE0" w:rsidRDefault="000A0490" w:rsidP="000A0490">
      <w:pPr>
        <w:pStyle w:val="Style7"/>
        <w:widowControl/>
        <w:spacing w:before="5"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обеспечивать эффективное и экономное расходование финансовых средств, материально-технических и иных ресурсов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;</w:t>
      </w:r>
    </w:p>
    <w:p w:rsidR="001B2C90" w:rsidRPr="006F5FE0" w:rsidRDefault="000A0490" w:rsidP="000A0490">
      <w:pPr>
        <w:pStyle w:val="Style13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не допускать дискриминационного отношения к людям по политическим, религиозным, национальным, расовым и иным мотивам;</w:t>
      </w:r>
    </w:p>
    <w:p w:rsidR="001B2C90" w:rsidRPr="006F5FE0" w:rsidRDefault="000A0490" w:rsidP="000A0490">
      <w:pPr>
        <w:pStyle w:val="Style7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по мере возможности избегать и предотвращать конфликтные ситуации в коллективе, а при попадании в конфликтную ситуацию соблюдать общепринятые нормы поведения и действовать в соответствии со своими должностными обязанностями;</w:t>
      </w:r>
    </w:p>
    <w:p w:rsidR="001B2C90" w:rsidRPr="006F5FE0" w:rsidRDefault="000A0490" w:rsidP="000A0490">
      <w:pPr>
        <w:pStyle w:val="Style7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воздерживаться от публичных высказываний, суждений и оценок в отношении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, если это не входит в обязанности работника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;</w:t>
      </w:r>
    </w:p>
    <w:p w:rsidR="001B2C90" w:rsidRPr="006F5FE0" w:rsidRDefault="000A0490" w:rsidP="000A0490">
      <w:pPr>
        <w:pStyle w:val="Style7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соблюдать беспристрастность, исключающую возможность влияния на свою деятельность в качестве работника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политических партий и иных общественных объединений, социальных групп, отдельных граждан; не допускать, чтобы политические или религиозные убеждения негативно влияли на исполнение своих трудовых обязанностей;</w:t>
      </w:r>
    </w:p>
    <w:p w:rsidR="001B2C90" w:rsidRPr="006F5FE0" w:rsidRDefault="000A0490" w:rsidP="000A0490">
      <w:pPr>
        <w:pStyle w:val="Style7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не разглашать сведения, содержащие коммерческую тайну и иную конфиденциальную информацию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.</w:t>
      </w:r>
    </w:p>
    <w:p w:rsidR="001B2C90" w:rsidRPr="006F5FE0" w:rsidRDefault="001B2C90" w:rsidP="000A0490">
      <w:pPr>
        <w:pStyle w:val="Style1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12"/>
        <w:widowControl/>
        <w:spacing w:before="226" w:line="341" w:lineRule="exact"/>
        <w:rPr>
          <w:rStyle w:val="FontStyle18"/>
          <w:rFonts w:ascii="Times New Roman" w:hAnsi="Times New Roman" w:cs="Times New Roman"/>
        </w:rPr>
      </w:pPr>
      <w:r w:rsidRPr="006F5FE0">
        <w:rPr>
          <w:rStyle w:val="FontStyle18"/>
          <w:rFonts w:ascii="Times New Roman" w:hAnsi="Times New Roman" w:cs="Times New Roman"/>
        </w:rPr>
        <w:t xml:space="preserve">3.2. Работник </w:t>
      </w:r>
      <w:r w:rsidR="000A0490" w:rsidRPr="006F5FE0">
        <w:rPr>
          <w:rStyle w:val="FontStyle18"/>
          <w:rFonts w:ascii="Times New Roman" w:hAnsi="Times New Roman" w:cs="Times New Roman"/>
        </w:rPr>
        <w:t>Общества</w:t>
      </w:r>
      <w:r w:rsidRPr="006F5FE0">
        <w:rPr>
          <w:rStyle w:val="FontStyle18"/>
          <w:rFonts w:ascii="Times New Roman" w:hAnsi="Times New Roman" w:cs="Times New Roman"/>
        </w:rPr>
        <w:t>, осознавая общественную опасность коррупции, обязан:</w:t>
      </w:r>
    </w:p>
    <w:p w:rsidR="001B2C90" w:rsidRPr="006F5FE0" w:rsidRDefault="000A0490" w:rsidP="000A0490">
      <w:pPr>
        <w:pStyle w:val="Style7"/>
        <w:widowControl/>
        <w:spacing w:before="120"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lastRenderedPageBreak/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 прочим злоупотреблениям в </w:t>
      </w:r>
      <w:r w:rsidRPr="006F5FE0">
        <w:rPr>
          <w:rStyle w:val="FontStyle20"/>
          <w:rFonts w:ascii="Times New Roman" w:hAnsi="Times New Roman" w:cs="Times New Roman"/>
        </w:rPr>
        <w:t>Обществе</w:t>
      </w:r>
      <w:r w:rsidR="005765B9" w:rsidRPr="006F5FE0">
        <w:rPr>
          <w:rStyle w:val="FontStyle20"/>
          <w:rFonts w:ascii="Times New Roman" w:hAnsi="Times New Roman" w:cs="Times New Roman"/>
        </w:rPr>
        <w:t>;</w:t>
      </w:r>
    </w:p>
    <w:p w:rsidR="001B2C90" w:rsidRPr="006F5FE0" w:rsidRDefault="000A0490" w:rsidP="000A0490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уведомлять в установленном порядке руководителя структурного подразделения, ответственного за работу по профилактике коррупционных и иных правонарушений, о фактах обращения к нему каких-либо лиц в целях склонения к совершению коррупционных правонарушений;</w:t>
      </w:r>
    </w:p>
    <w:p w:rsidR="001B2C90" w:rsidRPr="006F5FE0" w:rsidRDefault="000A0490" w:rsidP="000A0490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исключать действия, связанные с возможностью приобретения материальной или иной выгоды или влиянием каких-либо личных, имущественных (финансовых) или иных интересов, препятствующих добросовестному исполнению своих должностных обязанностей;</w:t>
      </w:r>
    </w:p>
    <w:p w:rsidR="001B2C90" w:rsidRPr="006F5FE0" w:rsidRDefault="000A0490" w:rsidP="000A0490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незамедлительно уведомлять своего непосредственного руководителя, а также руководителя структурного подразделения, ответственного за работу по профилактике коррупционных и иных правонарушений, о ставших известными фактах конфликта интересов и коррупционных проявлений в </w:t>
      </w:r>
      <w:r w:rsidRPr="006F5FE0">
        <w:rPr>
          <w:rStyle w:val="FontStyle20"/>
          <w:rFonts w:ascii="Times New Roman" w:hAnsi="Times New Roman" w:cs="Times New Roman"/>
        </w:rPr>
        <w:t>Обществе</w:t>
      </w:r>
      <w:r w:rsidR="005765B9" w:rsidRPr="006F5FE0">
        <w:rPr>
          <w:rStyle w:val="FontStyle20"/>
          <w:rFonts w:ascii="Times New Roman" w:hAnsi="Times New Roman" w:cs="Times New Roman"/>
        </w:rPr>
        <w:t>;</w:t>
      </w:r>
    </w:p>
    <w:p w:rsidR="001B2C90" w:rsidRPr="006F5FE0" w:rsidRDefault="000A0490" w:rsidP="000A0490">
      <w:pPr>
        <w:pStyle w:val="Style7"/>
        <w:widowControl/>
        <w:spacing w:line="346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B2C90" w:rsidRPr="006F5FE0" w:rsidRDefault="000A0490" w:rsidP="000A0490">
      <w:pPr>
        <w:pStyle w:val="Style7"/>
        <w:widowControl/>
        <w:spacing w:line="346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уведомлять в установленном порядке непосредственного руководителя о намерении выполнять иную оплачиваемую работу.</w:t>
      </w:r>
    </w:p>
    <w:p w:rsidR="001B2C90" w:rsidRPr="006F5FE0" w:rsidRDefault="005765B9">
      <w:pPr>
        <w:pStyle w:val="Style9"/>
        <w:widowControl/>
        <w:tabs>
          <w:tab w:val="left" w:pos="1296"/>
        </w:tabs>
        <w:spacing w:before="115" w:line="336" w:lineRule="exact"/>
        <w:rPr>
          <w:rStyle w:val="FontStyle18"/>
          <w:rFonts w:ascii="Times New Roman" w:hAnsi="Times New Roman" w:cs="Times New Roman"/>
        </w:rPr>
      </w:pPr>
      <w:r w:rsidRPr="006F5FE0">
        <w:rPr>
          <w:rStyle w:val="FontStyle18"/>
          <w:rFonts w:ascii="Times New Roman" w:hAnsi="Times New Roman" w:cs="Times New Roman"/>
        </w:rPr>
        <w:t>3.</w:t>
      </w:r>
      <w:r w:rsidR="00EF5216" w:rsidRPr="006F5FE0">
        <w:rPr>
          <w:rStyle w:val="FontStyle18"/>
          <w:rFonts w:ascii="Times New Roman" w:hAnsi="Times New Roman" w:cs="Times New Roman"/>
        </w:rPr>
        <w:t>3</w:t>
      </w:r>
      <w:r w:rsidRPr="006F5FE0">
        <w:rPr>
          <w:rStyle w:val="FontStyle18"/>
          <w:rFonts w:ascii="Times New Roman" w:hAnsi="Times New Roman" w:cs="Times New Roman"/>
        </w:rPr>
        <w:t>.</w:t>
      </w:r>
      <w:r w:rsidRPr="006F5FE0">
        <w:rPr>
          <w:rStyle w:val="FontStyle18"/>
          <w:rFonts w:ascii="Times New Roman" w:hAnsi="Times New Roman" w:cs="Times New Roman"/>
          <w:b w:val="0"/>
          <w:bCs w:val="0"/>
        </w:rPr>
        <w:tab/>
      </w:r>
      <w:r w:rsidRPr="006F5FE0">
        <w:rPr>
          <w:rStyle w:val="FontStyle18"/>
          <w:rFonts w:ascii="Times New Roman" w:hAnsi="Times New Roman" w:cs="Times New Roman"/>
        </w:rPr>
        <w:t xml:space="preserve">Работник </w:t>
      </w:r>
      <w:r w:rsidR="00EF5216" w:rsidRPr="006F5FE0">
        <w:rPr>
          <w:rStyle w:val="FontStyle18"/>
          <w:rFonts w:ascii="Times New Roman" w:hAnsi="Times New Roman" w:cs="Times New Roman"/>
        </w:rPr>
        <w:t>Общества</w:t>
      </w:r>
      <w:r w:rsidRPr="006F5FE0">
        <w:rPr>
          <w:rStyle w:val="FontStyle18"/>
          <w:rFonts w:ascii="Times New Roman" w:hAnsi="Times New Roman" w:cs="Times New Roman"/>
        </w:rPr>
        <w:t xml:space="preserve"> при взаимодействии с</w:t>
      </w:r>
      <w:r w:rsidRPr="006F5FE0">
        <w:rPr>
          <w:rStyle w:val="FontStyle18"/>
          <w:rFonts w:ascii="Times New Roman" w:hAnsi="Times New Roman" w:cs="Times New Roman"/>
        </w:rPr>
        <w:br/>
        <w:t>третьими лицами призван:</w:t>
      </w:r>
    </w:p>
    <w:p w:rsidR="001B2C90" w:rsidRPr="006F5FE0" w:rsidRDefault="00EF5216" w:rsidP="00EF5216">
      <w:pPr>
        <w:pStyle w:val="Style7"/>
        <w:widowControl/>
        <w:spacing w:before="120" w:line="346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стремиться к объективности в оценке контрагентов и деловых партнеров, их товаров (работ, услуг);</w:t>
      </w:r>
    </w:p>
    <w:p w:rsidR="001B2C90" w:rsidRPr="006F5FE0" w:rsidRDefault="00EF5216" w:rsidP="00EF5216">
      <w:pPr>
        <w:pStyle w:val="Style7"/>
        <w:widowControl/>
        <w:spacing w:line="346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проявлять внимание и осмотрительность в отношениях с третьими лицами, а также удостовериться в том, что они не будут представлять угрозу для репутации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;</w:t>
      </w:r>
    </w:p>
    <w:p w:rsidR="001B2C90" w:rsidRPr="006F5FE0" w:rsidRDefault="00EF5216" w:rsidP="00EF5216">
      <w:pPr>
        <w:pStyle w:val="Style7"/>
        <w:widowControl/>
        <w:spacing w:line="346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в ходе переговоров с представителями внешних организаций, в том числе зарубежных, работникам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необходимо последовательно отстаивать интересы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, проявляя при обсуждении возникающих проблем доброжелательность и конструктивность;</w:t>
      </w:r>
    </w:p>
    <w:p w:rsidR="001B2C90" w:rsidRPr="006F5FE0" w:rsidRDefault="00EF5216" w:rsidP="00EF5216">
      <w:pPr>
        <w:pStyle w:val="Style7"/>
        <w:widowControl/>
        <w:spacing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не допускать использование в ходе переговоров недостоверной или заведомо ложной информации, в том числе в целях достижения успеха;</w:t>
      </w:r>
    </w:p>
    <w:p w:rsidR="001B2C90" w:rsidRPr="006F5FE0" w:rsidRDefault="00EF5216" w:rsidP="00EF5216">
      <w:pPr>
        <w:pStyle w:val="Style7"/>
        <w:widowControl/>
        <w:spacing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при получении конкретного предложения о работе по совместительству убедиться, что такая работа не приведет к конфликту интересов (реальному или потенциальному) с </w:t>
      </w:r>
      <w:r w:rsidRPr="006F5FE0">
        <w:rPr>
          <w:rStyle w:val="FontStyle20"/>
          <w:rFonts w:ascii="Times New Roman" w:hAnsi="Times New Roman" w:cs="Times New Roman"/>
        </w:rPr>
        <w:t>Обществом</w:t>
      </w:r>
      <w:r w:rsidR="005765B9" w:rsidRPr="006F5FE0">
        <w:rPr>
          <w:rStyle w:val="FontStyle20"/>
          <w:rFonts w:ascii="Times New Roman" w:hAnsi="Times New Roman" w:cs="Times New Roman"/>
        </w:rPr>
        <w:t>, и принять окончательное решение только по согласованию с руководителем соответствующего структурного подразделения;</w:t>
      </w:r>
    </w:p>
    <w:p w:rsidR="001B2C90" w:rsidRPr="006F5FE0" w:rsidRDefault="00EF5216" w:rsidP="00EF5216">
      <w:pPr>
        <w:pStyle w:val="Style7"/>
        <w:widowControl/>
        <w:spacing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lastRenderedPageBreak/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при общении с государственными и муниципальными служащими избегать поведения, действий и высказываний, которые могут быть расценены собеседником как предложение дачи взятки;</w:t>
      </w:r>
    </w:p>
    <w:p w:rsidR="001B2C90" w:rsidRPr="006F5FE0" w:rsidRDefault="00EF5216" w:rsidP="00EF5216">
      <w:pPr>
        <w:pStyle w:val="Style7"/>
        <w:widowControl/>
        <w:spacing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не допускать несанкционированного тиражирования и передачи информации, составляющей коммерческую тайну, а также иной конфиденциальной информации в любом виде (твердая копия, аудио, видео, фото, вербальное и прочее).</w:t>
      </w:r>
    </w:p>
    <w:p w:rsidR="001B2C90" w:rsidRPr="006F5FE0" w:rsidRDefault="005765B9">
      <w:pPr>
        <w:pStyle w:val="Style12"/>
        <w:widowControl/>
        <w:spacing w:before="110" w:line="341" w:lineRule="exact"/>
        <w:ind w:firstLine="533"/>
        <w:rPr>
          <w:rStyle w:val="FontStyle18"/>
          <w:rFonts w:ascii="Times New Roman" w:hAnsi="Times New Roman" w:cs="Times New Roman"/>
        </w:rPr>
      </w:pPr>
      <w:r w:rsidRPr="006F5FE0">
        <w:rPr>
          <w:rStyle w:val="FontStyle18"/>
          <w:rFonts w:ascii="Times New Roman" w:hAnsi="Times New Roman" w:cs="Times New Roman"/>
        </w:rPr>
        <w:t>3.</w:t>
      </w:r>
      <w:r w:rsidR="00EF5216" w:rsidRPr="006F5FE0">
        <w:rPr>
          <w:rStyle w:val="FontStyle18"/>
          <w:rFonts w:ascii="Times New Roman" w:hAnsi="Times New Roman" w:cs="Times New Roman"/>
        </w:rPr>
        <w:t>4</w:t>
      </w:r>
      <w:r w:rsidRPr="006F5FE0">
        <w:rPr>
          <w:rStyle w:val="FontStyle18"/>
          <w:rFonts w:ascii="Times New Roman" w:hAnsi="Times New Roman" w:cs="Times New Roman"/>
        </w:rPr>
        <w:t>. Руководител</w:t>
      </w:r>
      <w:r w:rsidR="00CF21CA" w:rsidRPr="006F5FE0">
        <w:rPr>
          <w:rStyle w:val="FontStyle18"/>
          <w:rFonts w:ascii="Times New Roman" w:hAnsi="Times New Roman" w:cs="Times New Roman"/>
        </w:rPr>
        <w:t>и</w:t>
      </w:r>
      <w:r w:rsidRPr="006F5FE0">
        <w:rPr>
          <w:rStyle w:val="FontStyle18"/>
          <w:rFonts w:ascii="Times New Roman" w:hAnsi="Times New Roman" w:cs="Times New Roman"/>
        </w:rPr>
        <w:t xml:space="preserve"> и работники представительств</w:t>
      </w:r>
      <w:r w:rsidR="00CF21CA" w:rsidRPr="006F5FE0">
        <w:rPr>
          <w:rStyle w:val="FontStyle18"/>
          <w:rFonts w:ascii="Times New Roman" w:hAnsi="Times New Roman" w:cs="Times New Roman"/>
        </w:rPr>
        <w:t>, филиалов и иных обособленных подразделений</w:t>
      </w:r>
      <w:r w:rsidRPr="006F5FE0">
        <w:rPr>
          <w:rStyle w:val="FontStyle18"/>
          <w:rFonts w:ascii="Times New Roman" w:hAnsi="Times New Roman" w:cs="Times New Roman"/>
        </w:rPr>
        <w:t xml:space="preserve"> </w:t>
      </w:r>
      <w:r w:rsidR="00EF5216" w:rsidRPr="006F5FE0">
        <w:rPr>
          <w:rStyle w:val="FontStyle18"/>
          <w:rFonts w:ascii="Times New Roman" w:hAnsi="Times New Roman" w:cs="Times New Roman"/>
        </w:rPr>
        <w:t>Общества</w:t>
      </w:r>
      <w:r w:rsidRPr="006F5FE0">
        <w:rPr>
          <w:rStyle w:val="FontStyle18"/>
          <w:rFonts w:ascii="Times New Roman" w:hAnsi="Times New Roman" w:cs="Times New Roman"/>
        </w:rPr>
        <w:t xml:space="preserve"> в Российской Федерации и в иностранных государствах должны:</w:t>
      </w:r>
    </w:p>
    <w:p w:rsidR="001B2C90" w:rsidRPr="006F5FE0" w:rsidRDefault="00CF21CA" w:rsidP="00CF21CA">
      <w:pPr>
        <w:pStyle w:val="Style7"/>
        <w:widowControl/>
        <w:spacing w:before="120" w:line="341" w:lineRule="exact"/>
        <w:ind w:firstLine="52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учитывать и уважать особенности местного (национального) менталитета и жизненного уклада региона (государства);</w:t>
      </w:r>
    </w:p>
    <w:p w:rsidR="001B2C90" w:rsidRPr="006F5FE0" w:rsidRDefault="00CF21CA" w:rsidP="00CF21CA">
      <w:pPr>
        <w:pStyle w:val="Style7"/>
        <w:widowControl/>
        <w:spacing w:line="341" w:lineRule="exact"/>
        <w:ind w:firstLine="52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знать и руководствоваться положениями Конвенции по борьбе с подкупом иностранных должностных лиц при осуществлении международных коммерческих сделок, принятой Организацией экономического сотрудничества и развития;</w:t>
      </w:r>
    </w:p>
    <w:p w:rsidR="001B2C90" w:rsidRPr="006F5FE0" w:rsidRDefault="00CF21CA" w:rsidP="00CF21CA">
      <w:pPr>
        <w:pStyle w:val="Style7"/>
        <w:widowControl/>
        <w:spacing w:line="341" w:lineRule="exact"/>
        <w:ind w:firstLine="52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соблюдать требования статьи 42 Венской конвенции о дипломатических сношениях, запрещающей заниматься в государстве пребывания профессиональной или коммерческой деятельностью в целях личной выгоды;</w:t>
      </w:r>
    </w:p>
    <w:p w:rsidR="001B2C90" w:rsidRPr="006F5FE0" w:rsidRDefault="00CF21CA" w:rsidP="00CF21CA">
      <w:pPr>
        <w:pStyle w:val="Style7"/>
        <w:widowControl/>
        <w:tabs>
          <w:tab w:val="left" w:pos="4421"/>
          <w:tab w:val="left" w:pos="8122"/>
        </w:tabs>
        <w:spacing w:line="341" w:lineRule="exact"/>
        <w:ind w:firstLine="52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руководствоваться</w:t>
      </w:r>
      <w:r w:rsidRPr="006F5FE0">
        <w:rPr>
          <w:rStyle w:val="FontStyle20"/>
          <w:rFonts w:ascii="Times New Roman" w:hAnsi="Times New Roman" w:cs="Times New Roman"/>
        </w:rPr>
        <w:t xml:space="preserve"> </w:t>
      </w:r>
      <w:r w:rsidR="005765B9" w:rsidRPr="006F5FE0">
        <w:rPr>
          <w:rStyle w:val="FontStyle20"/>
          <w:rFonts w:ascii="Times New Roman" w:hAnsi="Times New Roman" w:cs="Times New Roman"/>
        </w:rPr>
        <w:t>международными</w:t>
      </w:r>
      <w:r w:rsidRPr="006F5FE0">
        <w:rPr>
          <w:rStyle w:val="FontStyle20"/>
          <w:rFonts w:ascii="Times New Roman" w:hAnsi="Times New Roman" w:cs="Times New Roman"/>
        </w:rPr>
        <w:t xml:space="preserve"> </w:t>
      </w:r>
      <w:r w:rsidR="005765B9" w:rsidRPr="006F5FE0">
        <w:rPr>
          <w:rStyle w:val="FontStyle20"/>
          <w:rFonts w:ascii="Times New Roman" w:hAnsi="Times New Roman" w:cs="Times New Roman"/>
        </w:rPr>
        <w:t>нормами</w:t>
      </w:r>
      <w:r w:rsidRPr="006F5FE0">
        <w:rPr>
          <w:rStyle w:val="FontStyle20"/>
          <w:rFonts w:ascii="Times New Roman" w:hAnsi="Times New Roman" w:cs="Times New Roman"/>
        </w:rPr>
        <w:t xml:space="preserve"> </w:t>
      </w:r>
      <w:r w:rsidR="005765B9" w:rsidRPr="006F5FE0">
        <w:rPr>
          <w:rStyle w:val="FontStyle20"/>
          <w:rFonts w:ascii="Times New Roman" w:hAnsi="Times New Roman" w:cs="Times New Roman"/>
        </w:rPr>
        <w:t>профессиональной этики с учетом содержания настоящей статьи Кодекса, если международные этические нормы профессионального поведения превалируют над его требованиями.</w:t>
      </w:r>
    </w:p>
    <w:p w:rsidR="001B2C90" w:rsidRPr="006F5FE0" w:rsidRDefault="005765B9">
      <w:pPr>
        <w:pStyle w:val="Style9"/>
        <w:widowControl/>
        <w:tabs>
          <w:tab w:val="left" w:pos="1152"/>
        </w:tabs>
        <w:spacing w:before="72" w:line="341" w:lineRule="exact"/>
        <w:ind w:firstLine="552"/>
        <w:rPr>
          <w:rStyle w:val="FontStyle18"/>
          <w:rFonts w:ascii="Times New Roman" w:hAnsi="Times New Roman" w:cs="Times New Roman"/>
        </w:rPr>
      </w:pPr>
      <w:r w:rsidRPr="006F5FE0">
        <w:rPr>
          <w:rStyle w:val="FontStyle18"/>
          <w:rFonts w:ascii="Times New Roman" w:hAnsi="Times New Roman" w:cs="Times New Roman"/>
        </w:rPr>
        <w:t>3.</w:t>
      </w:r>
      <w:r w:rsidR="00CF21CA" w:rsidRPr="006F5FE0">
        <w:rPr>
          <w:rStyle w:val="FontStyle18"/>
          <w:rFonts w:ascii="Times New Roman" w:hAnsi="Times New Roman" w:cs="Times New Roman"/>
        </w:rPr>
        <w:t>5</w:t>
      </w:r>
      <w:r w:rsidRPr="006F5FE0">
        <w:rPr>
          <w:rStyle w:val="FontStyle18"/>
          <w:rFonts w:ascii="Times New Roman" w:hAnsi="Times New Roman" w:cs="Times New Roman"/>
        </w:rPr>
        <w:t>.</w:t>
      </w:r>
      <w:r w:rsidRPr="006F5FE0">
        <w:rPr>
          <w:rStyle w:val="FontStyle18"/>
          <w:rFonts w:ascii="Times New Roman" w:hAnsi="Times New Roman" w:cs="Times New Roman"/>
          <w:b w:val="0"/>
          <w:bCs w:val="0"/>
        </w:rPr>
        <w:tab/>
      </w:r>
      <w:r w:rsidRPr="006F5FE0">
        <w:rPr>
          <w:rStyle w:val="FontStyle18"/>
          <w:rFonts w:ascii="Times New Roman" w:hAnsi="Times New Roman" w:cs="Times New Roman"/>
        </w:rPr>
        <w:t>Работник</w:t>
      </w:r>
      <w:r w:rsidR="00CF21CA" w:rsidRPr="006F5FE0">
        <w:rPr>
          <w:rStyle w:val="FontStyle18"/>
          <w:rFonts w:ascii="Times New Roman" w:hAnsi="Times New Roman" w:cs="Times New Roman"/>
        </w:rPr>
        <w:t xml:space="preserve"> Общества</w:t>
      </w:r>
      <w:r w:rsidRPr="006F5FE0">
        <w:rPr>
          <w:rStyle w:val="FontStyle18"/>
          <w:rFonts w:ascii="Times New Roman" w:hAnsi="Times New Roman" w:cs="Times New Roman"/>
        </w:rPr>
        <w:t>, наделенный</w:t>
      </w:r>
      <w:r w:rsidR="00CF21CA" w:rsidRPr="006F5FE0">
        <w:rPr>
          <w:rStyle w:val="FontStyle18"/>
          <w:rFonts w:ascii="Times New Roman" w:hAnsi="Times New Roman" w:cs="Times New Roman"/>
        </w:rPr>
        <w:t xml:space="preserve"> </w:t>
      </w:r>
      <w:r w:rsidRPr="006F5FE0">
        <w:rPr>
          <w:rStyle w:val="FontStyle18"/>
          <w:rFonts w:ascii="Times New Roman" w:hAnsi="Times New Roman" w:cs="Times New Roman"/>
        </w:rPr>
        <w:t>организационно-распорядительными полномочиями по отношению к другим</w:t>
      </w:r>
      <w:r w:rsidR="00CF21CA" w:rsidRPr="006F5FE0">
        <w:rPr>
          <w:rStyle w:val="FontStyle18"/>
          <w:rFonts w:ascii="Times New Roman" w:hAnsi="Times New Roman" w:cs="Times New Roman"/>
        </w:rPr>
        <w:t xml:space="preserve"> </w:t>
      </w:r>
      <w:r w:rsidRPr="006F5FE0">
        <w:rPr>
          <w:rStyle w:val="FontStyle18"/>
          <w:rFonts w:ascii="Times New Roman" w:hAnsi="Times New Roman" w:cs="Times New Roman"/>
        </w:rPr>
        <w:t xml:space="preserve">работникам </w:t>
      </w:r>
      <w:r w:rsidR="00CF21CA" w:rsidRPr="006F5FE0">
        <w:rPr>
          <w:rStyle w:val="FontStyle18"/>
          <w:rFonts w:ascii="Times New Roman" w:hAnsi="Times New Roman" w:cs="Times New Roman"/>
        </w:rPr>
        <w:t>Общества</w:t>
      </w:r>
      <w:r w:rsidRPr="006F5FE0">
        <w:rPr>
          <w:rStyle w:val="FontStyle18"/>
          <w:rFonts w:ascii="Times New Roman" w:hAnsi="Times New Roman" w:cs="Times New Roman"/>
        </w:rPr>
        <w:t>, обязан:</w:t>
      </w:r>
    </w:p>
    <w:p w:rsidR="001B2C90" w:rsidRPr="006F5FE0" w:rsidRDefault="005765B9">
      <w:pPr>
        <w:pStyle w:val="Style7"/>
        <w:widowControl/>
        <w:spacing w:before="115" w:line="346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>быть для них образцом профессионализма, безупречной репутации, объективности, своим личным поведением подавать пример честности, беспристрастности и справедливости и призван:</w:t>
      </w:r>
    </w:p>
    <w:p w:rsidR="001B2C90" w:rsidRPr="006F5FE0" w:rsidRDefault="00037EA3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содействовать установлению и поддержанию в коллективе здорового морально-психологического климата, направленного на реализацию подчиненными своего потенциала;</w:t>
      </w:r>
    </w:p>
    <w:p w:rsidR="001B2C90" w:rsidRPr="006F5FE0" w:rsidRDefault="00037EA3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принимать меры по предупреждению коррупции, предотвращению и урегулированию конфликта интересов;</w:t>
      </w:r>
    </w:p>
    <w:p w:rsidR="001B2C90" w:rsidRPr="006F5FE0" w:rsidRDefault="00037EA3">
      <w:pPr>
        <w:pStyle w:val="Style7"/>
        <w:widowControl/>
        <w:spacing w:line="341" w:lineRule="exact"/>
        <w:ind w:left="562" w:firstLine="0"/>
        <w:jc w:val="lef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рационально делегировать полномочия;</w:t>
      </w:r>
    </w:p>
    <w:p w:rsidR="001B2C90" w:rsidRPr="006F5FE0" w:rsidRDefault="00037EA3">
      <w:pPr>
        <w:pStyle w:val="Style7"/>
        <w:widowControl/>
        <w:spacing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осуществлять подбор и обеспечение дальнейшего продвижения работников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, способствующих </w:t>
      </w:r>
      <w:r w:rsidRPr="006F5FE0">
        <w:rPr>
          <w:rStyle w:val="FontStyle20"/>
          <w:rFonts w:ascii="Times New Roman" w:hAnsi="Times New Roman" w:cs="Times New Roman"/>
        </w:rPr>
        <w:t>Обществу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в достижении е</w:t>
      </w:r>
      <w:r w:rsidRPr="006F5FE0">
        <w:rPr>
          <w:rStyle w:val="FontStyle20"/>
          <w:rFonts w:ascii="Times New Roman" w:hAnsi="Times New Roman" w:cs="Times New Roman"/>
        </w:rPr>
        <w:t>го</w:t>
      </w:r>
      <w:r w:rsidR="005765B9" w:rsidRPr="006F5FE0">
        <w:rPr>
          <w:rStyle w:val="FontStyle20"/>
          <w:rFonts w:ascii="Times New Roman" w:hAnsi="Times New Roman" w:cs="Times New Roman"/>
        </w:rPr>
        <w:t xml:space="preserve"> стратегических целей, а также создавать условия для обучения и повышения их профессиональной квалификации;</w:t>
      </w:r>
    </w:p>
    <w:p w:rsidR="001B2C90" w:rsidRPr="006F5FE0" w:rsidRDefault="00037EA3">
      <w:pPr>
        <w:pStyle w:val="Style7"/>
        <w:widowControl/>
        <w:spacing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lastRenderedPageBreak/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соблюдать объективность и честность при принятии кадровых решений, создавать условия для обучения и повышения профессиональной квалификации;</w:t>
      </w:r>
    </w:p>
    <w:p w:rsidR="001B2C90" w:rsidRPr="006F5FE0" w:rsidRDefault="00037EA3">
      <w:pPr>
        <w:pStyle w:val="Style7"/>
        <w:widowControl/>
        <w:spacing w:line="341" w:lineRule="exact"/>
        <w:ind w:firstLine="552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не допускать случаев принуждения работников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к участию в деятельности политических партий и общественных объединений.</w:t>
      </w:r>
    </w:p>
    <w:p w:rsidR="001B2C90" w:rsidRPr="006F5FE0" w:rsidRDefault="001B2C90">
      <w:pPr>
        <w:pStyle w:val="Style6"/>
        <w:widowControl/>
        <w:spacing w:line="240" w:lineRule="exact"/>
        <w:ind w:left="552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6"/>
        <w:widowControl/>
        <w:tabs>
          <w:tab w:val="left" w:pos="1152"/>
        </w:tabs>
        <w:spacing w:before="125"/>
        <w:ind w:left="552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>3.</w:t>
      </w:r>
      <w:r w:rsidR="00037EA3" w:rsidRPr="006F5FE0">
        <w:rPr>
          <w:rStyle w:val="FontStyle19"/>
          <w:rFonts w:ascii="Times New Roman" w:hAnsi="Times New Roman" w:cs="Times New Roman"/>
        </w:rPr>
        <w:t>6</w:t>
      </w:r>
      <w:r w:rsidRPr="006F5FE0">
        <w:rPr>
          <w:rStyle w:val="FontStyle19"/>
          <w:rFonts w:ascii="Times New Roman" w:hAnsi="Times New Roman" w:cs="Times New Roman"/>
        </w:rPr>
        <w:t>.</w:t>
      </w:r>
      <w:r w:rsidRPr="006F5FE0">
        <w:rPr>
          <w:rStyle w:val="FontStyle19"/>
          <w:rFonts w:ascii="Times New Roman" w:hAnsi="Times New Roman" w:cs="Times New Roman"/>
          <w:b w:val="0"/>
          <w:bCs w:val="0"/>
        </w:rPr>
        <w:tab/>
      </w:r>
      <w:r w:rsidRPr="006F5FE0">
        <w:rPr>
          <w:rStyle w:val="FontStyle19"/>
          <w:rFonts w:ascii="Times New Roman" w:hAnsi="Times New Roman" w:cs="Times New Roman"/>
        </w:rPr>
        <w:t>Подарки и вознаграждения</w:t>
      </w:r>
    </w:p>
    <w:p w:rsidR="001B2C90" w:rsidRPr="006F5FE0" w:rsidRDefault="005765B9">
      <w:pPr>
        <w:pStyle w:val="Style7"/>
        <w:widowControl/>
        <w:spacing w:before="125" w:line="341" w:lineRule="exact"/>
        <w:ind w:firstLine="547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Работник </w:t>
      </w:r>
      <w:r w:rsidR="00037EA3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вправе получать и дарить подарки в случае, если это не противоречит запретам, установленным нормативными правовыми актами Российской Федерации и правовыми актами </w:t>
      </w:r>
      <w:r w:rsidR="00037EA3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>, и соответствует деловому этикету.</w:t>
      </w:r>
    </w:p>
    <w:p w:rsidR="001B2C90" w:rsidRPr="006F5FE0" w:rsidRDefault="005765B9">
      <w:pPr>
        <w:pStyle w:val="Style7"/>
        <w:widowControl/>
        <w:spacing w:before="5" w:line="341" w:lineRule="exact"/>
        <w:ind w:firstLine="557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Получение подарка не должно подразумевать возникновение у работника </w:t>
      </w:r>
      <w:r w:rsidR="00037EA3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каких-либо обязательств перед дарителем, связанных с исполнением своих трудовых обязанностей.</w:t>
      </w:r>
    </w:p>
    <w:p w:rsidR="001B2C90" w:rsidRPr="006F5FE0" w:rsidRDefault="005765B9" w:rsidP="00037EA3">
      <w:pPr>
        <w:pStyle w:val="Style7"/>
        <w:widowControl/>
        <w:spacing w:line="341" w:lineRule="exact"/>
        <w:ind w:firstLine="547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Работник </w:t>
      </w:r>
      <w:r w:rsidR="00037EA3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>, которому при выполнении должностных обязанностей предлагаются подарки (вознаграждение), способны</w:t>
      </w:r>
      <w:r w:rsidR="00037EA3" w:rsidRPr="006F5FE0">
        <w:rPr>
          <w:rStyle w:val="FontStyle20"/>
          <w:rFonts w:ascii="Times New Roman" w:hAnsi="Times New Roman" w:cs="Times New Roman"/>
        </w:rPr>
        <w:t>е</w:t>
      </w:r>
      <w:r w:rsidRPr="006F5FE0">
        <w:rPr>
          <w:rStyle w:val="FontStyle20"/>
          <w:rFonts w:ascii="Times New Roman" w:hAnsi="Times New Roman" w:cs="Times New Roman"/>
        </w:rPr>
        <w:t xml:space="preserve"> повлиять на подготавливаемые и (или) принимаемые им решения или оказать влияние на его действия (бездействие), должен отказаться от них и немедленно уведомить своего непосредственного руководителя о факте предложения подарка</w:t>
      </w:r>
      <w:r w:rsidR="00037EA3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>(вознаграждения).</w:t>
      </w:r>
    </w:p>
    <w:p w:rsidR="001B2C90" w:rsidRPr="006F5FE0" w:rsidRDefault="005765B9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proofErr w:type="gramStart"/>
      <w:r w:rsidRPr="006F5FE0">
        <w:rPr>
          <w:rStyle w:val="FontStyle20"/>
          <w:rFonts w:ascii="Times New Roman" w:hAnsi="Times New Roman" w:cs="Times New Roman"/>
        </w:rPr>
        <w:t xml:space="preserve">В случае получения подарка работником </w:t>
      </w:r>
      <w:r w:rsidR="00037EA3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в связи с протокольными мероприятиями, со служебными командировками и другими официальными мероприятиями, участие в которых связано с его должностным положением или исполнением служебных (должностных) обязанностей, он в установленном порядке информирует руководителя структурного подразделения, ответственного за работу по профилактике коррупционных и иных правонарушений, и передает указанный подарок для хранения, проведения оценки и других мероприятий в</w:t>
      </w:r>
      <w:proofErr w:type="gramEnd"/>
      <w:r w:rsidRPr="006F5FE0">
        <w:rPr>
          <w:rStyle w:val="FontStyle20"/>
          <w:rFonts w:ascii="Times New Roman" w:hAnsi="Times New Roman" w:cs="Times New Roman"/>
        </w:rPr>
        <w:t xml:space="preserve"> </w:t>
      </w:r>
      <w:proofErr w:type="gramStart"/>
      <w:r w:rsidRPr="006F5FE0">
        <w:rPr>
          <w:rStyle w:val="FontStyle20"/>
          <w:rFonts w:ascii="Times New Roman" w:hAnsi="Times New Roman" w:cs="Times New Roman"/>
        </w:rPr>
        <w:t>порядке</w:t>
      </w:r>
      <w:proofErr w:type="gramEnd"/>
      <w:r w:rsidRPr="006F5FE0">
        <w:rPr>
          <w:rStyle w:val="FontStyle20"/>
          <w:rFonts w:ascii="Times New Roman" w:hAnsi="Times New Roman" w:cs="Times New Roman"/>
        </w:rPr>
        <w:t xml:space="preserve">, установленном нормативными правовыми актами Российской Федерации и правовыми актами </w:t>
      </w:r>
      <w:r w:rsidR="00037EA3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>.</w:t>
      </w:r>
    </w:p>
    <w:p w:rsidR="001B2C90" w:rsidRPr="006F5FE0" w:rsidRDefault="001B2C90">
      <w:pPr>
        <w:pStyle w:val="Style1"/>
        <w:widowControl/>
        <w:spacing w:line="240" w:lineRule="exact"/>
        <w:ind w:left="710"/>
        <w:jc w:val="left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1"/>
        <w:widowControl/>
        <w:spacing w:line="240" w:lineRule="auto"/>
        <w:ind w:left="710"/>
        <w:jc w:val="left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>3.</w:t>
      </w:r>
      <w:r w:rsidR="00037EA3" w:rsidRPr="006F5FE0">
        <w:rPr>
          <w:rStyle w:val="FontStyle19"/>
          <w:rFonts w:ascii="Times New Roman" w:hAnsi="Times New Roman" w:cs="Times New Roman"/>
        </w:rPr>
        <w:t>7</w:t>
      </w:r>
      <w:r w:rsidRPr="006F5FE0">
        <w:rPr>
          <w:rStyle w:val="FontStyle19"/>
          <w:rFonts w:ascii="Times New Roman" w:hAnsi="Times New Roman" w:cs="Times New Roman"/>
        </w:rPr>
        <w:t>. Конфликт интересов</w:t>
      </w:r>
    </w:p>
    <w:p w:rsidR="001B2C90" w:rsidRPr="006F5FE0" w:rsidRDefault="005765B9">
      <w:pPr>
        <w:pStyle w:val="Style7"/>
        <w:widowControl/>
        <w:spacing w:before="125" w:line="341" w:lineRule="exact"/>
        <w:ind w:firstLine="547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В </w:t>
      </w:r>
      <w:proofErr w:type="gramStart"/>
      <w:r w:rsidRPr="006F5FE0">
        <w:rPr>
          <w:rStyle w:val="FontStyle20"/>
          <w:rFonts w:ascii="Times New Roman" w:hAnsi="Times New Roman" w:cs="Times New Roman"/>
        </w:rPr>
        <w:t>целях</w:t>
      </w:r>
      <w:proofErr w:type="gramEnd"/>
      <w:r w:rsidRPr="006F5FE0">
        <w:rPr>
          <w:rStyle w:val="FontStyle20"/>
          <w:rFonts w:ascii="Times New Roman" w:hAnsi="Times New Roman" w:cs="Times New Roman"/>
        </w:rPr>
        <w:t xml:space="preserve"> недопущения возникновения конфликта интересов в сферах деятельности </w:t>
      </w:r>
      <w:r w:rsidR="00037EA3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, осуществление которых подвержено коррупционным рискам, работник </w:t>
      </w:r>
      <w:r w:rsidR="00037EA3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обязан:</w:t>
      </w:r>
    </w:p>
    <w:p w:rsidR="001B2C90" w:rsidRPr="006F5FE0" w:rsidRDefault="00037EA3" w:rsidP="00037EA3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воздерживаться от совершения действий и принятия решений, которые могут привести к конфликту интересов;</w:t>
      </w:r>
    </w:p>
    <w:p w:rsidR="001B2C90" w:rsidRPr="006F5FE0" w:rsidRDefault="00037EA3" w:rsidP="00037EA3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1B2C90" w:rsidRPr="006F5FE0" w:rsidRDefault="00037EA3" w:rsidP="00037EA3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lastRenderedPageBreak/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учитывать, что предотвращение или урегулирование конфликта интересов может состоять в изменении должностного положения работника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интересов;</w:t>
      </w:r>
    </w:p>
    <w:p w:rsidR="001B2C90" w:rsidRPr="006F5FE0" w:rsidRDefault="00037EA3" w:rsidP="00037EA3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proofErr w:type="gramStart"/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знать, что непринятие работником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, являющимся стороной конфликта интересов, а также руководителем подразделения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, которому стало известно о возникновении у работника </w:t>
      </w:r>
      <w:r w:rsidR="00B357F2"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личной заинтересованности, мер по предотвращению или урегулированию конфликта интересов является правонарушением, влекущим за собой применение к ним мер дисциплинарной, гражданско-правовой, административной или уголовной ответственности.</w:t>
      </w:r>
      <w:proofErr w:type="gramEnd"/>
    </w:p>
    <w:p w:rsidR="001B2C90" w:rsidRPr="006F5FE0" w:rsidRDefault="005765B9">
      <w:pPr>
        <w:pStyle w:val="Style7"/>
        <w:widowControl/>
        <w:spacing w:line="341" w:lineRule="exact"/>
        <w:ind w:firstLine="547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В случае если непосредственный руководитель должным образом не отреагировал на полученную от работника </w:t>
      </w:r>
      <w:r w:rsidR="00B357F2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информацию, работнику </w:t>
      </w:r>
      <w:r w:rsidR="00B357F2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следует обратиться к вышестоящему руководителю или </w:t>
      </w:r>
      <w:r w:rsidR="005154D2">
        <w:rPr>
          <w:rStyle w:val="FontStyle20"/>
          <w:rFonts w:ascii="Times New Roman" w:hAnsi="Times New Roman" w:cs="Times New Roman"/>
        </w:rPr>
        <w:t>в уполномоченное структурное подразделение</w:t>
      </w:r>
      <w:r w:rsidR="00CB7F69">
        <w:rPr>
          <w:rStyle w:val="FontStyle20"/>
          <w:rFonts w:ascii="Times New Roman" w:hAnsi="Times New Roman" w:cs="Times New Roman"/>
        </w:rPr>
        <w:t xml:space="preserve"> Общества</w:t>
      </w:r>
      <w:r w:rsidRPr="006F5FE0">
        <w:rPr>
          <w:rStyle w:val="FontStyle20"/>
          <w:rFonts w:ascii="Times New Roman" w:hAnsi="Times New Roman" w:cs="Times New Roman"/>
        </w:rPr>
        <w:t xml:space="preserve">, которое имеет право инициировать или провести проверку </w:t>
      </w:r>
      <w:proofErr w:type="gramStart"/>
      <w:r w:rsidRPr="006F5FE0">
        <w:rPr>
          <w:rStyle w:val="FontStyle20"/>
          <w:rFonts w:ascii="Times New Roman" w:hAnsi="Times New Roman" w:cs="Times New Roman"/>
        </w:rPr>
        <w:t>поступившей</w:t>
      </w:r>
      <w:proofErr w:type="gramEnd"/>
      <w:r w:rsidRPr="006F5FE0">
        <w:rPr>
          <w:rStyle w:val="FontStyle20"/>
          <w:rFonts w:ascii="Times New Roman" w:hAnsi="Times New Roman" w:cs="Times New Roman"/>
        </w:rPr>
        <w:t xml:space="preserve"> информации.</w:t>
      </w:r>
    </w:p>
    <w:p w:rsidR="001B2C90" w:rsidRPr="006F5FE0" w:rsidRDefault="005765B9">
      <w:pPr>
        <w:pStyle w:val="Style7"/>
        <w:widowControl/>
        <w:spacing w:line="346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Руководитель подразделения, если ему стало известно о возникновении у работника </w:t>
      </w:r>
      <w:r w:rsidR="00B357F2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личной заинтересованности, которая приводит или может привести к конфликту интересов, обязан принять исчерпывающие меры к предотвращению или урегулированию конфликта интересов.</w:t>
      </w:r>
    </w:p>
    <w:p w:rsidR="001B2C90" w:rsidRPr="006F5FE0" w:rsidRDefault="001B2C90">
      <w:pPr>
        <w:pStyle w:val="Style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1"/>
        <w:widowControl/>
        <w:spacing w:before="134" w:line="240" w:lineRule="auto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>4. Этические правила</w:t>
      </w:r>
    </w:p>
    <w:p w:rsidR="001B2C90" w:rsidRPr="006F5FE0" w:rsidRDefault="005765B9">
      <w:pPr>
        <w:pStyle w:val="Style8"/>
        <w:widowControl/>
        <w:tabs>
          <w:tab w:val="left" w:pos="1349"/>
        </w:tabs>
        <w:spacing w:before="235"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>4.1.</w:t>
      </w:r>
      <w:r w:rsidRPr="006F5FE0">
        <w:rPr>
          <w:rStyle w:val="FontStyle19"/>
          <w:rFonts w:ascii="Times New Roman" w:hAnsi="Times New Roman" w:cs="Times New Roman"/>
          <w:b w:val="0"/>
          <w:bCs w:val="0"/>
        </w:rPr>
        <w:tab/>
      </w:r>
      <w:proofErr w:type="gramStart"/>
      <w:r w:rsidRPr="006F5FE0">
        <w:rPr>
          <w:rStyle w:val="FontStyle19"/>
          <w:rFonts w:ascii="Times New Roman" w:hAnsi="Times New Roman" w:cs="Times New Roman"/>
        </w:rPr>
        <w:t xml:space="preserve">В служебном поведении работнику </w:t>
      </w:r>
      <w:r w:rsidR="00B357F2" w:rsidRPr="006F5FE0">
        <w:rPr>
          <w:rStyle w:val="FontStyle19"/>
          <w:rFonts w:ascii="Times New Roman" w:hAnsi="Times New Roman" w:cs="Times New Roman"/>
        </w:rPr>
        <w:t>Общества</w:t>
      </w:r>
      <w:r w:rsidRPr="006F5FE0">
        <w:rPr>
          <w:rStyle w:val="FontStyle19"/>
          <w:rFonts w:ascii="Times New Roman" w:hAnsi="Times New Roman" w:cs="Times New Roman"/>
        </w:rPr>
        <w:br/>
        <w:t xml:space="preserve">необходимо </w:t>
      </w:r>
      <w:r w:rsidRPr="006F5FE0">
        <w:rPr>
          <w:rStyle w:val="FontStyle20"/>
          <w:rFonts w:ascii="Times New Roman" w:hAnsi="Times New Roman" w:cs="Times New Roman"/>
        </w:rPr>
        <w:t>исходить из конституционных положений о том, что</w:t>
      </w:r>
      <w:r w:rsidR="00B357F2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>человек, его права и свободы являются высшей ценностью, и</w:t>
      </w:r>
      <w:r w:rsidR="00B357F2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>каждый гражданин имеет право на неприкосновенность частной</w:t>
      </w:r>
      <w:r w:rsidR="00B357F2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>жизни, личную и семейную тайну, защиту чести, достоинства и</w:t>
      </w:r>
      <w:r w:rsidR="00B357F2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>своего доброго имени.</w:t>
      </w:r>
      <w:proofErr w:type="gramEnd"/>
    </w:p>
    <w:p w:rsidR="001B2C90" w:rsidRPr="006F5FE0" w:rsidRDefault="005765B9">
      <w:pPr>
        <w:pStyle w:val="Style6"/>
        <w:widowControl/>
        <w:tabs>
          <w:tab w:val="left" w:pos="1147"/>
        </w:tabs>
        <w:spacing w:before="139"/>
        <w:ind w:left="542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>4.2.</w:t>
      </w:r>
      <w:r w:rsidRPr="006F5FE0">
        <w:rPr>
          <w:rStyle w:val="FontStyle19"/>
          <w:rFonts w:ascii="Times New Roman" w:hAnsi="Times New Roman" w:cs="Times New Roman"/>
          <w:b w:val="0"/>
          <w:bCs w:val="0"/>
        </w:rPr>
        <w:tab/>
      </w:r>
      <w:r w:rsidRPr="006F5FE0">
        <w:rPr>
          <w:rStyle w:val="FontStyle19"/>
          <w:rFonts w:ascii="Times New Roman" w:hAnsi="Times New Roman" w:cs="Times New Roman"/>
        </w:rPr>
        <w:t xml:space="preserve">Работник </w:t>
      </w:r>
      <w:r w:rsidR="00B357F2" w:rsidRPr="006F5FE0">
        <w:rPr>
          <w:rStyle w:val="FontStyle19"/>
          <w:rFonts w:ascii="Times New Roman" w:hAnsi="Times New Roman" w:cs="Times New Roman"/>
        </w:rPr>
        <w:t>Общества</w:t>
      </w:r>
      <w:r w:rsidRPr="006F5FE0">
        <w:rPr>
          <w:rStyle w:val="FontStyle19"/>
          <w:rFonts w:ascii="Times New Roman" w:hAnsi="Times New Roman" w:cs="Times New Roman"/>
        </w:rPr>
        <w:t xml:space="preserve"> обязан:</w:t>
      </w:r>
    </w:p>
    <w:p w:rsidR="001B2C90" w:rsidRPr="006F5FE0" w:rsidRDefault="004F2DA6">
      <w:pPr>
        <w:pStyle w:val="Style7"/>
        <w:widowControl/>
        <w:spacing w:before="125" w:line="341" w:lineRule="exact"/>
        <w:ind w:firstLine="552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соблюдать общепринятые этические нормы и правила делового поведения, быть, корректным, принципиальным, проявлять терпимость и непредвзятость в общении с гражданами, коллегами и работниками других организаций;</w:t>
      </w:r>
    </w:p>
    <w:p w:rsidR="001B2C90" w:rsidRPr="006F5FE0" w:rsidRDefault="004F2DA6">
      <w:pPr>
        <w:pStyle w:val="Style7"/>
        <w:widowControl/>
        <w:spacing w:line="341" w:lineRule="exact"/>
        <w:ind w:firstLine="547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способствовать своим поведением установлению в коллективе товарищеского партнерства, взаимоуважения и взаимопомощи, конструктивного сотрудничества;</w:t>
      </w:r>
    </w:p>
    <w:p w:rsidR="001B2C90" w:rsidRPr="006F5FE0" w:rsidRDefault="004F2DA6">
      <w:pPr>
        <w:pStyle w:val="Style7"/>
        <w:widowControl/>
        <w:spacing w:line="341" w:lineRule="exact"/>
        <w:ind w:firstLine="557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и религиозных групп;</w:t>
      </w:r>
    </w:p>
    <w:p w:rsidR="001B2C90" w:rsidRPr="006F5FE0" w:rsidRDefault="004F2DA6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lastRenderedPageBreak/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стремиться в любой ситуации сохранять личное достоинство, быть образцом поведения, добропорядочности и честности во всех сферах общественной жизни;</w:t>
      </w:r>
    </w:p>
    <w:p w:rsidR="001B2C90" w:rsidRPr="006F5FE0" w:rsidRDefault="004F2DA6">
      <w:pPr>
        <w:pStyle w:val="Style7"/>
        <w:widowControl/>
        <w:spacing w:line="341" w:lineRule="exact"/>
        <w:ind w:firstLine="552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избегать финансовых и иных связей, способных нанести ущерб чести и достоинству работника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 xml:space="preserve">, репутации </w:t>
      </w:r>
      <w:r w:rsidRPr="006F5FE0">
        <w:rPr>
          <w:rStyle w:val="FontStyle20"/>
          <w:rFonts w:ascii="Times New Roman" w:hAnsi="Times New Roman" w:cs="Times New Roman"/>
        </w:rPr>
        <w:t>Общества</w:t>
      </w:r>
      <w:r w:rsidR="005765B9" w:rsidRPr="006F5FE0">
        <w:rPr>
          <w:rStyle w:val="FontStyle20"/>
          <w:rFonts w:ascii="Times New Roman" w:hAnsi="Times New Roman" w:cs="Times New Roman"/>
        </w:rPr>
        <w:t>;</w:t>
      </w:r>
    </w:p>
    <w:p w:rsidR="001B2C90" w:rsidRPr="006F5FE0" w:rsidRDefault="004F2DA6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не допускать необоснованной критики имеющихся недостатков в работе коллег.</w:t>
      </w:r>
    </w:p>
    <w:p w:rsidR="001B2C90" w:rsidRPr="006F5FE0" w:rsidRDefault="005765B9">
      <w:pPr>
        <w:pStyle w:val="Style10"/>
        <w:widowControl/>
        <w:tabs>
          <w:tab w:val="left" w:pos="1123"/>
        </w:tabs>
        <w:spacing w:before="72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>4.3.</w:t>
      </w:r>
      <w:r w:rsidRPr="006F5FE0">
        <w:rPr>
          <w:rStyle w:val="FontStyle19"/>
          <w:rFonts w:ascii="Times New Roman" w:hAnsi="Times New Roman" w:cs="Times New Roman"/>
          <w:b w:val="0"/>
          <w:bCs w:val="0"/>
        </w:rPr>
        <w:tab/>
      </w:r>
      <w:r w:rsidRPr="006F5FE0">
        <w:rPr>
          <w:rStyle w:val="FontStyle19"/>
          <w:rFonts w:ascii="Times New Roman" w:hAnsi="Times New Roman" w:cs="Times New Roman"/>
        </w:rPr>
        <w:t>При исполнении трудовых обязанностей работнику</w:t>
      </w:r>
      <w:r w:rsidR="001450F8" w:rsidRPr="006F5FE0">
        <w:rPr>
          <w:rStyle w:val="FontStyle19"/>
          <w:rFonts w:ascii="Times New Roman" w:hAnsi="Times New Roman" w:cs="Times New Roman"/>
        </w:rPr>
        <w:t xml:space="preserve"> Общества </w:t>
      </w:r>
      <w:r w:rsidRPr="006F5FE0">
        <w:rPr>
          <w:rStyle w:val="FontStyle19"/>
          <w:rFonts w:ascii="Times New Roman" w:hAnsi="Times New Roman" w:cs="Times New Roman"/>
        </w:rPr>
        <w:t xml:space="preserve">следует отказаться </w:t>
      </w:r>
      <w:proofErr w:type="gramStart"/>
      <w:r w:rsidRPr="006F5FE0">
        <w:rPr>
          <w:rStyle w:val="FontStyle19"/>
          <w:rFonts w:ascii="Times New Roman" w:hAnsi="Times New Roman" w:cs="Times New Roman"/>
        </w:rPr>
        <w:t>от</w:t>
      </w:r>
      <w:proofErr w:type="gramEnd"/>
      <w:r w:rsidRPr="006F5FE0">
        <w:rPr>
          <w:rStyle w:val="FontStyle19"/>
          <w:rFonts w:ascii="Times New Roman" w:hAnsi="Times New Roman" w:cs="Times New Roman"/>
        </w:rPr>
        <w:t>:</w:t>
      </w:r>
    </w:p>
    <w:p w:rsidR="001B2C90" w:rsidRPr="006F5FE0" w:rsidRDefault="001450F8" w:rsidP="001450F8">
      <w:pPr>
        <w:pStyle w:val="Style7"/>
        <w:widowControl/>
        <w:spacing w:before="115" w:line="346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исходя из политических или религиозных предпочтений, рода занятий и иных имеющихся различий;</w:t>
      </w:r>
    </w:p>
    <w:p w:rsidR="001B2C90" w:rsidRPr="006F5FE0" w:rsidRDefault="001450F8" w:rsidP="001450F8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2C90" w:rsidRPr="006F5FE0" w:rsidRDefault="001450F8" w:rsidP="001450F8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угроз, оскорбительных выражений или реплик, действий, препятствующих общению или провоцирующих противоправное поведение;</w:t>
      </w:r>
    </w:p>
    <w:p w:rsidR="001B2C90" w:rsidRPr="006F5FE0" w:rsidRDefault="001450F8" w:rsidP="001450F8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физического насилия;</w:t>
      </w:r>
    </w:p>
    <w:p w:rsidR="001B2C90" w:rsidRPr="006F5FE0" w:rsidRDefault="001450F8" w:rsidP="001450F8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курения в местах, специально не оборудованных и не отведенных для курения;</w:t>
      </w:r>
    </w:p>
    <w:p w:rsidR="001B2C90" w:rsidRPr="006F5FE0" w:rsidRDefault="001450F8" w:rsidP="001450F8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нахождения (при исполнении служебных обязанностей) в состоянии алкогольного, наркотического и токсического опьянения;</w:t>
      </w:r>
    </w:p>
    <w:p w:rsidR="001B2C90" w:rsidRPr="006F5FE0" w:rsidRDefault="001450F8" w:rsidP="001450F8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использования ненормативной лексики.</w:t>
      </w:r>
    </w:p>
    <w:p w:rsidR="001B2C90" w:rsidRPr="006F5FE0" w:rsidRDefault="001B2C90" w:rsidP="001450F8">
      <w:pPr>
        <w:pStyle w:val="Style10"/>
        <w:widowControl/>
        <w:spacing w:line="240" w:lineRule="exact"/>
        <w:ind w:firstLine="542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10"/>
        <w:widowControl/>
        <w:tabs>
          <w:tab w:val="left" w:pos="1147"/>
        </w:tabs>
        <w:spacing w:before="125" w:line="240" w:lineRule="auto"/>
        <w:ind w:left="542" w:firstLine="0"/>
        <w:jc w:val="left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>4.4.</w:t>
      </w:r>
      <w:r w:rsidRPr="006F5FE0">
        <w:rPr>
          <w:rStyle w:val="FontStyle19"/>
          <w:rFonts w:ascii="Times New Roman" w:hAnsi="Times New Roman" w:cs="Times New Roman"/>
          <w:b w:val="0"/>
          <w:bCs w:val="0"/>
        </w:rPr>
        <w:tab/>
      </w:r>
      <w:r w:rsidRPr="006F5FE0">
        <w:rPr>
          <w:rStyle w:val="FontStyle19"/>
          <w:rFonts w:ascii="Times New Roman" w:hAnsi="Times New Roman" w:cs="Times New Roman"/>
        </w:rPr>
        <w:t xml:space="preserve">Работник </w:t>
      </w:r>
      <w:r w:rsidR="001450F8" w:rsidRPr="006F5FE0">
        <w:rPr>
          <w:rStyle w:val="FontStyle19"/>
          <w:rFonts w:ascii="Times New Roman" w:hAnsi="Times New Roman" w:cs="Times New Roman"/>
        </w:rPr>
        <w:t>Общества</w:t>
      </w:r>
      <w:r w:rsidRPr="006F5FE0">
        <w:rPr>
          <w:rStyle w:val="FontStyle19"/>
          <w:rFonts w:ascii="Times New Roman" w:hAnsi="Times New Roman" w:cs="Times New Roman"/>
        </w:rPr>
        <w:t xml:space="preserve"> призван:</w:t>
      </w:r>
    </w:p>
    <w:p w:rsidR="001B2C90" w:rsidRPr="006F5FE0" w:rsidRDefault="001450F8" w:rsidP="001450F8">
      <w:pPr>
        <w:pStyle w:val="Style7"/>
        <w:widowControl/>
        <w:spacing w:before="125"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способствовать своим служебным поведением установлению в коллективе деловых взаимоотношений и конструктивного сотрудничества;</w:t>
      </w:r>
    </w:p>
    <w:p w:rsidR="001B2C90" w:rsidRPr="006F5FE0" w:rsidRDefault="001450F8" w:rsidP="001450F8">
      <w:pPr>
        <w:pStyle w:val="Style7"/>
        <w:widowControl/>
        <w:spacing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быть доброжелательным и проявлять терпимость в общении с гражданами и коллегами;</w:t>
      </w:r>
    </w:p>
    <w:p w:rsidR="001B2C90" w:rsidRPr="006F5FE0" w:rsidRDefault="001450F8" w:rsidP="001450F8">
      <w:pPr>
        <w:pStyle w:val="Style7"/>
        <w:widowControl/>
        <w:spacing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стремиться к повышению уровня самообразования, своих деловых качеств, профессиональных навыков, умений и знаний;</w:t>
      </w:r>
    </w:p>
    <w:p w:rsidR="001B2C90" w:rsidRPr="006F5FE0" w:rsidRDefault="001450F8" w:rsidP="001450F8">
      <w:pPr>
        <w:pStyle w:val="Style7"/>
        <w:widowControl/>
        <w:spacing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соответствовать по внешнему виду общепринятому деловому стилю, который отличают официальность, сдержанность, традиционность, аккуратность, разумная достаточность в использовании косметики, ювелирных изделий и иных украшений.</w:t>
      </w:r>
    </w:p>
    <w:p w:rsidR="001B2C90" w:rsidRPr="006F5FE0" w:rsidRDefault="001B2C90">
      <w:pPr>
        <w:pStyle w:val="Style1"/>
        <w:widowControl/>
        <w:spacing w:line="240" w:lineRule="exact"/>
        <w:ind w:left="864"/>
        <w:jc w:val="left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 w:rsidP="001450F8">
      <w:pPr>
        <w:pStyle w:val="Style1"/>
        <w:widowControl/>
        <w:spacing w:before="120" w:line="240" w:lineRule="auto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>5. Ответственность за нарушение требований Кодекса</w:t>
      </w:r>
    </w:p>
    <w:p w:rsidR="001B2C90" w:rsidRPr="006F5FE0" w:rsidRDefault="001B2C90" w:rsidP="001450F8">
      <w:pPr>
        <w:pStyle w:val="Style7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7"/>
        <w:widowControl/>
        <w:spacing w:before="110"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lastRenderedPageBreak/>
        <w:t xml:space="preserve">За нарушение положений Кодекса к работнику </w:t>
      </w:r>
      <w:r w:rsidR="001450F8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могут быть применены следующие меры воздействия:</w:t>
      </w:r>
    </w:p>
    <w:p w:rsidR="001450F8" w:rsidRPr="006F5FE0" w:rsidRDefault="001450F8" w:rsidP="001450F8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 xml:space="preserve">рассмотрение на заседаниях Комиссии </w:t>
      </w:r>
      <w:r w:rsidR="00F7616C" w:rsidRPr="006F5FE0">
        <w:rPr>
          <w:rStyle w:val="FontStyle20"/>
          <w:rFonts w:ascii="Times New Roman" w:hAnsi="Times New Roman" w:cs="Times New Roman"/>
        </w:rPr>
        <w:t>ООО «АВК»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по соблюдению требований к служебному поведению работников </w:t>
      </w:r>
      <w:r w:rsidR="00F7616C" w:rsidRPr="006F5FE0">
        <w:rPr>
          <w:rStyle w:val="FontStyle20"/>
          <w:rFonts w:ascii="Times New Roman" w:hAnsi="Times New Roman" w:cs="Times New Roman"/>
        </w:rPr>
        <w:t>ООО «АВК»</w:t>
      </w:r>
      <w:r w:rsidR="005765B9" w:rsidRPr="006F5FE0">
        <w:rPr>
          <w:rStyle w:val="FontStyle20"/>
          <w:rFonts w:ascii="Times New Roman" w:hAnsi="Times New Roman" w:cs="Times New Roman"/>
        </w:rPr>
        <w:t xml:space="preserve"> и урегулированию конфликта интересов; </w:t>
      </w:r>
    </w:p>
    <w:p w:rsidR="001B2C90" w:rsidRPr="006F5FE0" w:rsidRDefault="001450F8" w:rsidP="001450F8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устное замечание;</w:t>
      </w:r>
    </w:p>
    <w:p w:rsidR="001B2C90" w:rsidRPr="006F5FE0" w:rsidRDefault="001450F8" w:rsidP="001450F8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предупреждение о недопустимости неэтичного поведения;</w:t>
      </w:r>
    </w:p>
    <w:p w:rsidR="001B2C90" w:rsidRPr="006F5FE0" w:rsidRDefault="001450F8" w:rsidP="001450F8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- </w:t>
      </w:r>
      <w:r w:rsidR="005765B9" w:rsidRPr="006F5FE0">
        <w:rPr>
          <w:rStyle w:val="FontStyle20"/>
          <w:rFonts w:ascii="Times New Roman" w:hAnsi="Times New Roman" w:cs="Times New Roman"/>
        </w:rPr>
        <w:t>неприменение мер стимулирующего характера.</w:t>
      </w:r>
    </w:p>
    <w:p w:rsidR="001B2C90" w:rsidRPr="006F5FE0" w:rsidRDefault="005765B9" w:rsidP="001450F8">
      <w:pPr>
        <w:pStyle w:val="Style7"/>
        <w:widowControl/>
        <w:spacing w:before="5"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>Устное замечание и предупреждение объявля</w:t>
      </w:r>
      <w:r w:rsidR="001450F8" w:rsidRPr="006F5FE0">
        <w:rPr>
          <w:rStyle w:val="FontStyle20"/>
          <w:rFonts w:ascii="Times New Roman" w:hAnsi="Times New Roman" w:cs="Times New Roman"/>
        </w:rPr>
        <w:t>ю</w:t>
      </w:r>
      <w:r w:rsidRPr="006F5FE0">
        <w:rPr>
          <w:rStyle w:val="FontStyle20"/>
          <w:rFonts w:ascii="Times New Roman" w:hAnsi="Times New Roman" w:cs="Times New Roman"/>
        </w:rPr>
        <w:t>тся непосредственным или вышестоящим руководителем.</w:t>
      </w:r>
    </w:p>
    <w:p w:rsidR="001B2C90" w:rsidRPr="006F5FE0" w:rsidRDefault="005765B9" w:rsidP="001450F8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При этом работнику </w:t>
      </w:r>
      <w:r w:rsidR="001450F8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могут быть даны рекомендации по изменению поведения в соответствии с принципами, установленными Кодексом.</w:t>
      </w:r>
    </w:p>
    <w:p w:rsidR="001B2C90" w:rsidRPr="006F5FE0" w:rsidRDefault="005765B9" w:rsidP="001450F8">
      <w:pPr>
        <w:pStyle w:val="Style7"/>
        <w:widowControl/>
        <w:spacing w:line="341" w:lineRule="exact"/>
        <w:ind w:firstLine="53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Если выявленный факт связан с нарушением законодательства Российской Федерации, то должностное лицо </w:t>
      </w:r>
      <w:r w:rsidR="001450F8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, в подчинении которого находится указанный работник, обязано передать информацию в </w:t>
      </w:r>
      <w:r w:rsidR="005154D2">
        <w:rPr>
          <w:rStyle w:val="FontStyle20"/>
          <w:rFonts w:ascii="Times New Roman" w:hAnsi="Times New Roman" w:cs="Times New Roman"/>
        </w:rPr>
        <w:t>уполномоченное структурное подразделение Общества</w:t>
      </w:r>
      <w:r w:rsidRPr="006F5FE0">
        <w:rPr>
          <w:rStyle w:val="FontStyle20"/>
          <w:rFonts w:ascii="Times New Roman" w:hAnsi="Times New Roman" w:cs="Times New Roman"/>
        </w:rPr>
        <w:t>. В случае достоверности сведений о совершении действий (бездействии), имеющих признаки уголовного или административного правонарушения, информация передается в правоохранительные органы.</w:t>
      </w:r>
    </w:p>
    <w:p w:rsidR="001B2C90" w:rsidRPr="006F5FE0" w:rsidRDefault="001B2C90">
      <w:pPr>
        <w:pStyle w:val="Style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1"/>
        <w:widowControl/>
        <w:spacing w:before="230" w:line="240" w:lineRule="auto"/>
        <w:rPr>
          <w:rStyle w:val="FontStyle19"/>
          <w:rFonts w:ascii="Times New Roman" w:hAnsi="Times New Roman" w:cs="Times New Roman"/>
        </w:rPr>
      </w:pPr>
      <w:r w:rsidRPr="006F5FE0">
        <w:rPr>
          <w:rStyle w:val="FontStyle19"/>
          <w:rFonts w:ascii="Times New Roman" w:hAnsi="Times New Roman" w:cs="Times New Roman"/>
        </w:rPr>
        <w:t>6. Заключительные положения</w:t>
      </w:r>
    </w:p>
    <w:p w:rsidR="001B2C90" w:rsidRPr="006F5FE0" w:rsidRDefault="001B2C90">
      <w:pPr>
        <w:pStyle w:val="Style7"/>
        <w:widowControl/>
        <w:spacing w:line="240" w:lineRule="exact"/>
        <w:ind w:firstLine="557"/>
        <w:rPr>
          <w:rFonts w:ascii="Times New Roman" w:hAnsi="Times New Roman" w:cs="Times New Roman"/>
          <w:sz w:val="28"/>
          <w:szCs w:val="28"/>
        </w:rPr>
      </w:pPr>
    </w:p>
    <w:p w:rsidR="001B2C90" w:rsidRPr="006F5FE0" w:rsidRDefault="005765B9">
      <w:pPr>
        <w:pStyle w:val="Style7"/>
        <w:widowControl/>
        <w:spacing w:before="82" w:line="341" w:lineRule="exact"/>
        <w:ind w:firstLine="557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Работник </w:t>
      </w:r>
      <w:r w:rsidR="001450F8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при наличии информации о нарушениях требований раздела 3 Кодекса имеет право обратиться к своему непосредственному начальнику, </w:t>
      </w:r>
      <w:r w:rsidR="005154D2">
        <w:rPr>
          <w:rStyle w:val="FontStyle20"/>
          <w:rFonts w:ascii="Times New Roman" w:hAnsi="Times New Roman" w:cs="Times New Roman"/>
        </w:rPr>
        <w:t>уполномоченное структурное подразделение Общества</w:t>
      </w:r>
      <w:r w:rsidR="00CB7F69" w:rsidRPr="006F5FE0">
        <w:rPr>
          <w:rStyle w:val="FontStyle20"/>
          <w:rFonts w:ascii="Times New Roman" w:hAnsi="Times New Roman" w:cs="Times New Roman"/>
        </w:rPr>
        <w:t xml:space="preserve"> </w:t>
      </w:r>
      <w:r w:rsidRPr="006F5FE0">
        <w:rPr>
          <w:rStyle w:val="FontStyle20"/>
          <w:rFonts w:ascii="Times New Roman" w:hAnsi="Times New Roman" w:cs="Times New Roman"/>
        </w:rPr>
        <w:t xml:space="preserve">или в Комиссию </w:t>
      </w:r>
      <w:r w:rsidR="00F7616C" w:rsidRPr="006F5FE0">
        <w:rPr>
          <w:rStyle w:val="FontStyle20"/>
          <w:rFonts w:ascii="Times New Roman" w:hAnsi="Times New Roman" w:cs="Times New Roman"/>
        </w:rPr>
        <w:t>ООО «АВК»</w:t>
      </w:r>
      <w:r w:rsidRPr="006F5FE0">
        <w:rPr>
          <w:rStyle w:val="FontStyle20"/>
          <w:rFonts w:ascii="Times New Roman" w:hAnsi="Times New Roman" w:cs="Times New Roman"/>
        </w:rPr>
        <w:t xml:space="preserve"> по соблюдению требований к служебному поведению работников </w:t>
      </w:r>
      <w:r w:rsidR="00F7616C" w:rsidRPr="006F5FE0">
        <w:rPr>
          <w:rStyle w:val="FontStyle20"/>
          <w:rFonts w:ascii="Times New Roman" w:hAnsi="Times New Roman" w:cs="Times New Roman"/>
        </w:rPr>
        <w:t>ООО «АВК»</w:t>
      </w:r>
      <w:r w:rsidRPr="006F5FE0">
        <w:rPr>
          <w:rStyle w:val="FontStyle20"/>
          <w:rFonts w:ascii="Times New Roman" w:hAnsi="Times New Roman" w:cs="Times New Roman"/>
        </w:rPr>
        <w:t xml:space="preserve"> и урегулированию конфликта интересов посредством сообщения по </w:t>
      </w:r>
      <w:r w:rsidR="00CB7F69">
        <w:rPr>
          <w:rStyle w:val="FontStyle20"/>
          <w:rFonts w:ascii="Times New Roman" w:hAnsi="Times New Roman" w:cs="Times New Roman"/>
        </w:rPr>
        <w:t>служебному</w:t>
      </w:r>
      <w:r w:rsidRPr="006F5FE0">
        <w:rPr>
          <w:rStyle w:val="FontStyle20"/>
          <w:rFonts w:ascii="Times New Roman" w:hAnsi="Times New Roman" w:cs="Times New Roman"/>
        </w:rPr>
        <w:t xml:space="preserve"> телефону или на адрес электронной почты.</w:t>
      </w:r>
    </w:p>
    <w:p w:rsidR="001B2C90" w:rsidRPr="006F5FE0" w:rsidRDefault="005765B9">
      <w:pPr>
        <w:pStyle w:val="Style7"/>
        <w:widowControl/>
        <w:spacing w:line="341" w:lineRule="exact"/>
        <w:ind w:firstLine="528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О нарушениях требований раздела 4 Кодекса работник </w:t>
      </w:r>
      <w:r w:rsidR="001450F8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может сообщить своему непосредственному начальнику, лично </w:t>
      </w:r>
      <w:r w:rsidR="001450F8" w:rsidRPr="006F5FE0">
        <w:rPr>
          <w:rStyle w:val="FontStyle20"/>
          <w:rFonts w:ascii="Times New Roman" w:hAnsi="Times New Roman" w:cs="Times New Roman"/>
        </w:rPr>
        <w:t>лицам, ответственным за исполнение законодательства о противодействии коррупции</w:t>
      </w:r>
      <w:r w:rsidRPr="006F5FE0">
        <w:rPr>
          <w:rStyle w:val="FontStyle20"/>
          <w:rFonts w:ascii="Times New Roman" w:hAnsi="Times New Roman" w:cs="Times New Roman"/>
        </w:rPr>
        <w:t xml:space="preserve"> или по </w:t>
      </w:r>
      <w:r w:rsidR="001450F8" w:rsidRPr="006F5FE0">
        <w:rPr>
          <w:rStyle w:val="FontStyle20"/>
          <w:rFonts w:ascii="Times New Roman" w:hAnsi="Times New Roman" w:cs="Times New Roman"/>
        </w:rPr>
        <w:t>их</w:t>
      </w:r>
      <w:r w:rsidRPr="006F5FE0">
        <w:rPr>
          <w:rStyle w:val="FontStyle20"/>
          <w:rFonts w:ascii="Times New Roman" w:hAnsi="Times New Roman" w:cs="Times New Roman"/>
        </w:rPr>
        <w:t xml:space="preserve"> телефон</w:t>
      </w:r>
      <w:r w:rsidR="001450F8" w:rsidRPr="006F5FE0">
        <w:rPr>
          <w:rStyle w:val="FontStyle20"/>
          <w:rFonts w:ascii="Times New Roman" w:hAnsi="Times New Roman" w:cs="Times New Roman"/>
        </w:rPr>
        <w:t>ам</w:t>
      </w:r>
      <w:r w:rsidRPr="006F5FE0">
        <w:rPr>
          <w:rStyle w:val="FontStyle20"/>
          <w:rFonts w:ascii="Times New Roman" w:hAnsi="Times New Roman" w:cs="Times New Roman"/>
        </w:rPr>
        <w:t xml:space="preserve"> (электронной почте).</w:t>
      </w:r>
    </w:p>
    <w:p w:rsidR="001B2C90" w:rsidRPr="006F5FE0" w:rsidRDefault="005765B9">
      <w:pPr>
        <w:pStyle w:val="Style7"/>
        <w:widowControl/>
        <w:spacing w:before="5" w:line="341" w:lineRule="exact"/>
        <w:ind w:firstLine="533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t xml:space="preserve">Сообщение должно содержать информацию, достаточную для проведения необходимых мероприятий по расследованию нарушений и предотвращению возможных негативных последствий для </w:t>
      </w:r>
      <w:r w:rsidR="001450F8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, в том числе и сведения о заявителе. В случае достоверности заявления каждому заявителю гарантируются конфиденциальность информации о факте его заявления и </w:t>
      </w:r>
      <w:proofErr w:type="gramStart"/>
      <w:r w:rsidRPr="006F5FE0">
        <w:rPr>
          <w:rStyle w:val="FontStyle20"/>
          <w:rFonts w:ascii="Times New Roman" w:hAnsi="Times New Roman" w:cs="Times New Roman"/>
        </w:rPr>
        <w:t>исключение</w:t>
      </w:r>
      <w:proofErr w:type="gramEnd"/>
      <w:r w:rsidRPr="006F5FE0">
        <w:rPr>
          <w:rStyle w:val="FontStyle20"/>
          <w:rFonts w:ascii="Times New Roman" w:hAnsi="Times New Roman" w:cs="Times New Roman"/>
        </w:rPr>
        <w:t xml:space="preserve"> какого бы то ни было преследования.</w:t>
      </w:r>
    </w:p>
    <w:p w:rsidR="001B2C90" w:rsidRPr="006F5FE0" w:rsidRDefault="005765B9">
      <w:pPr>
        <w:pStyle w:val="Style7"/>
        <w:widowControl/>
        <w:spacing w:line="341" w:lineRule="exact"/>
        <w:ind w:firstLine="557"/>
        <w:rPr>
          <w:rStyle w:val="FontStyle20"/>
          <w:rFonts w:ascii="Times New Roman" w:hAnsi="Times New Roman" w:cs="Times New Roman"/>
        </w:rPr>
      </w:pPr>
      <w:r w:rsidRPr="006F5FE0">
        <w:rPr>
          <w:rStyle w:val="FontStyle20"/>
          <w:rFonts w:ascii="Times New Roman" w:hAnsi="Times New Roman" w:cs="Times New Roman"/>
        </w:rPr>
        <w:lastRenderedPageBreak/>
        <w:t>Если обращение было сделано в целях распространения ложных сведений либо будет установлен факт совершения правонарушения самим заявителем, он может быть привлечен к ответственности в установленном порядке.</w:t>
      </w:r>
    </w:p>
    <w:p w:rsidR="002D60BF" w:rsidRPr="002A5EA3" w:rsidRDefault="005765B9">
      <w:pPr>
        <w:pStyle w:val="Style7"/>
        <w:widowControl/>
        <w:spacing w:line="341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6F5FE0">
        <w:rPr>
          <w:rStyle w:val="FontStyle20"/>
          <w:rFonts w:ascii="Times New Roman" w:hAnsi="Times New Roman" w:cs="Times New Roman"/>
        </w:rPr>
        <w:t xml:space="preserve">Руководители </w:t>
      </w:r>
      <w:r w:rsidR="001450F8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всех уровней не должны допускать преследование работников </w:t>
      </w:r>
      <w:r w:rsidR="001450F8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 xml:space="preserve"> за уведомление о фактах нарушения Кодекса. В то же время необходимо пресекать любые попытки распространения заведомо ложной информации, непроверенных или неподтвержденных фактов с целью опорочить работника </w:t>
      </w:r>
      <w:r w:rsidR="001450F8" w:rsidRPr="006F5FE0">
        <w:rPr>
          <w:rStyle w:val="FontStyle20"/>
          <w:rFonts w:ascii="Times New Roman" w:hAnsi="Times New Roman" w:cs="Times New Roman"/>
        </w:rPr>
        <w:t>Общества</w:t>
      </w:r>
      <w:r w:rsidRPr="006F5FE0">
        <w:rPr>
          <w:rStyle w:val="FontStyle20"/>
          <w:rFonts w:ascii="Times New Roman" w:hAnsi="Times New Roman" w:cs="Times New Roman"/>
        </w:rPr>
        <w:t>, независимо от занимаемой им должности</w:t>
      </w:r>
      <w:r w:rsidRPr="002A5EA3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sectPr w:rsidR="002D60BF" w:rsidRPr="002A5EA3" w:rsidSect="00A22347">
      <w:headerReference w:type="first" r:id="rId10"/>
      <w:type w:val="continuous"/>
      <w:pgSz w:w="11905" w:h="16837"/>
      <w:pgMar w:top="1428" w:right="706" w:bottom="1127" w:left="184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79" w:rsidRDefault="00150179">
      <w:r>
        <w:separator/>
      </w:r>
    </w:p>
  </w:endnote>
  <w:endnote w:type="continuationSeparator" w:id="0">
    <w:p w:rsidR="00150179" w:rsidRDefault="0015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79" w:rsidRDefault="00150179">
      <w:r>
        <w:separator/>
      </w:r>
    </w:p>
  </w:footnote>
  <w:footnote w:type="continuationSeparator" w:id="0">
    <w:p w:rsidR="00150179" w:rsidRDefault="0015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90" w:rsidRDefault="001B2C9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86A"/>
    <w:multiLevelType w:val="singleLevel"/>
    <w:tmpl w:val="75F257E8"/>
    <w:lvl w:ilvl="0">
      <w:start w:val="2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BF"/>
    <w:rsid w:val="00037EA3"/>
    <w:rsid w:val="00043A0B"/>
    <w:rsid w:val="00093261"/>
    <w:rsid w:val="000A0490"/>
    <w:rsid w:val="000C77E0"/>
    <w:rsid w:val="000F460E"/>
    <w:rsid w:val="0010269B"/>
    <w:rsid w:val="00113D8C"/>
    <w:rsid w:val="0012518B"/>
    <w:rsid w:val="00135F24"/>
    <w:rsid w:val="001450F8"/>
    <w:rsid w:val="00150179"/>
    <w:rsid w:val="00171B5B"/>
    <w:rsid w:val="00171F92"/>
    <w:rsid w:val="00192EAE"/>
    <w:rsid w:val="001A522E"/>
    <w:rsid w:val="001B2C90"/>
    <w:rsid w:val="001F4698"/>
    <w:rsid w:val="002479DD"/>
    <w:rsid w:val="00293D2B"/>
    <w:rsid w:val="002A5EA3"/>
    <w:rsid w:val="002D60BF"/>
    <w:rsid w:val="002F2BDA"/>
    <w:rsid w:val="00325498"/>
    <w:rsid w:val="00354B39"/>
    <w:rsid w:val="00362877"/>
    <w:rsid w:val="00381499"/>
    <w:rsid w:val="003A2299"/>
    <w:rsid w:val="004D0E02"/>
    <w:rsid w:val="004F2DA6"/>
    <w:rsid w:val="004F3CD9"/>
    <w:rsid w:val="00503A61"/>
    <w:rsid w:val="005154D2"/>
    <w:rsid w:val="005765B9"/>
    <w:rsid w:val="006449AF"/>
    <w:rsid w:val="00680D7A"/>
    <w:rsid w:val="006F5FE0"/>
    <w:rsid w:val="006F63B3"/>
    <w:rsid w:val="00780463"/>
    <w:rsid w:val="00794337"/>
    <w:rsid w:val="0083456C"/>
    <w:rsid w:val="0087488E"/>
    <w:rsid w:val="008C1FA7"/>
    <w:rsid w:val="008D0C0F"/>
    <w:rsid w:val="009A0364"/>
    <w:rsid w:val="009B3D63"/>
    <w:rsid w:val="009C39D5"/>
    <w:rsid w:val="00A22347"/>
    <w:rsid w:val="00A6329B"/>
    <w:rsid w:val="00B32BB4"/>
    <w:rsid w:val="00B357F2"/>
    <w:rsid w:val="00BE66DD"/>
    <w:rsid w:val="00BF2D92"/>
    <w:rsid w:val="00C76C26"/>
    <w:rsid w:val="00CB7F69"/>
    <w:rsid w:val="00CF21CA"/>
    <w:rsid w:val="00E0198E"/>
    <w:rsid w:val="00ED40BA"/>
    <w:rsid w:val="00EF5216"/>
    <w:rsid w:val="00F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2" w:lineRule="exact"/>
      <w:jc w:val="center"/>
    </w:pPr>
  </w:style>
  <w:style w:type="paragraph" w:customStyle="1" w:styleId="Style2">
    <w:name w:val="Style2"/>
    <w:basedOn w:val="a"/>
    <w:uiPriority w:val="99"/>
    <w:pPr>
      <w:spacing w:line="36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45" w:lineRule="exact"/>
      <w:ind w:firstLine="542"/>
      <w:jc w:val="both"/>
    </w:pPr>
  </w:style>
  <w:style w:type="paragraph" w:customStyle="1" w:styleId="Style8">
    <w:name w:val="Style8"/>
    <w:basedOn w:val="a"/>
    <w:uiPriority w:val="99"/>
    <w:pPr>
      <w:spacing w:line="345" w:lineRule="exact"/>
      <w:ind w:firstLine="557"/>
      <w:jc w:val="both"/>
    </w:pPr>
  </w:style>
  <w:style w:type="paragraph" w:customStyle="1" w:styleId="Style9">
    <w:name w:val="Style9"/>
    <w:basedOn w:val="a"/>
    <w:uiPriority w:val="99"/>
    <w:pPr>
      <w:spacing w:line="344" w:lineRule="exact"/>
      <w:ind w:firstLine="542"/>
      <w:jc w:val="both"/>
    </w:pPr>
  </w:style>
  <w:style w:type="paragraph" w:customStyle="1" w:styleId="Style10">
    <w:name w:val="Style10"/>
    <w:basedOn w:val="a"/>
    <w:uiPriority w:val="99"/>
    <w:pPr>
      <w:spacing w:line="346" w:lineRule="exact"/>
      <w:ind w:firstLine="518"/>
      <w:jc w:val="both"/>
    </w:pPr>
  </w:style>
  <w:style w:type="paragraph" w:customStyle="1" w:styleId="Style11">
    <w:name w:val="Style11"/>
    <w:basedOn w:val="a"/>
    <w:uiPriority w:val="99"/>
    <w:pPr>
      <w:spacing w:line="341" w:lineRule="exact"/>
      <w:ind w:firstLine="547"/>
      <w:jc w:val="both"/>
    </w:pPr>
  </w:style>
  <w:style w:type="paragraph" w:customStyle="1" w:styleId="Style12">
    <w:name w:val="Style12"/>
    <w:basedOn w:val="a"/>
    <w:uiPriority w:val="99"/>
    <w:pPr>
      <w:spacing w:line="346" w:lineRule="exact"/>
      <w:ind w:firstLine="528"/>
      <w:jc w:val="both"/>
    </w:pPr>
  </w:style>
  <w:style w:type="paragraph" w:customStyle="1" w:styleId="Style13">
    <w:name w:val="Style13"/>
    <w:basedOn w:val="a"/>
    <w:uiPriority w:val="99"/>
    <w:pPr>
      <w:spacing w:line="346" w:lineRule="exact"/>
      <w:jc w:val="both"/>
    </w:pPr>
  </w:style>
  <w:style w:type="paragraph" w:customStyle="1" w:styleId="Style14">
    <w:name w:val="Style14"/>
    <w:basedOn w:val="a"/>
    <w:uiPriority w:val="99"/>
    <w:pPr>
      <w:spacing w:line="346" w:lineRule="exact"/>
      <w:ind w:hanging="374"/>
    </w:p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34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56C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4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56C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2" w:lineRule="exact"/>
      <w:jc w:val="center"/>
    </w:pPr>
  </w:style>
  <w:style w:type="paragraph" w:customStyle="1" w:styleId="Style2">
    <w:name w:val="Style2"/>
    <w:basedOn w:val="a"/>
    <w:uiPriority w:val="99"/>
    <w:pPr>
      <w:spacing w:line="36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45" w:lineRule="exact"/>
      <w:ind w:firstLine="542"/>
      <w:jc w:val="both"/>
    </w:pPr>
  </w:style>
  <w:style w:type="paragraph" w:customStyle="1" w:styleId="Style8">
    <w:name w:val="Style8"/>
    <w:basedOn w:val="a"/>
    <w:uiPriority w:val="99"/>
    <w:pPr>
      <w:spacing w:line="345" w:lineRule="exact"/>
      <w:ind w:firstLine="557"/>
      <w:jc w:val="both"/>
    </w:pPr>
  </w:style>
  <w:style w:type="paragraph" w:customStyle="1" w:styleId="Style9">
    <w:name w:val="Style9"/>
    <w:basedOn w:val="a"/>
    <w:uiPriority w:val="99"/>
    <w:pPr>
      <w:spacing w:line="344" w:lineRule="exact"/>
      <w:ind w:firstLine="542"/>
      <w:jc w:val="both"/>
    </w:pPr>
  </w:style>
  <w:style w:type="paragraph" w:customStyle="1" w:styleId="Style10">
    <w:name w:val="Style10"/>
    <w:basedOn w:val="a"/>
    <w:uiPriority w:val="99"/>
    <w:pPr>
      <w:spacing w:line="346" w:lineRule="exact"/>
      <w:ind w:firstLine="518"/>
      <w:jc w:val="both"/>
    </w:pPr>
  </w:style>
  <w:style w:type="paragraph" w:customStyle="1" w:styleId="Style11">
    <w:name w:val="Style11"/>
    <w:basedOn w:val="a"/>
    <w:uiPriority w:val="99"/>
    <w:pPr>
      <w:spacing w:line="341" w:lineRule="exact"/>
      <w:ind w:firstLine="547"/>
      <w:jc w:val="both"/>
    </w:pPr>
  </w:style>
  <w:style w:type="paragraph" w:customStyle="1" w:styleId="Style12">
    <w:name w:val="Style12"/>
    <w:basedOn w:val="a"/>
    <w:uiPriority w:val="99"/>
    <w:pPr>
      <w:spacing w:line="346" w:lineRule="exact"/>
      <w:ind w:firstLine="528"/>
      <w:jc w:val="both"/>
    </w:pPr>
  </w:style>
  <w:style w:type="paragraph" w:customStyle="1" w:styleId="Style13">
    <w:name w:val="Style13"/>
    <w:basedOn w:val="a"/>
    <w:uiPriority w:val="99"/>
    <w:pPr>
      <w:spacing w:line="346" w:lineRule="exact"/>
      <w:jc w:val="both"/>
    </w:pPr>
  </w:style>
  <w:style w:type="paragraph" w:customStyle="1" w:styleId="Style14">
    <w:name w:val="Style14"/>
    <w:basedOn w:val="a"/>
    <w:uiPriority w:val="99"/>
    <w:pPr>
      <w:spacing w:line="346" w:lineRule="exact"/>
      <w:ind w:hanging="374"/>
    </w:p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34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56C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4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56C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A4CECC7F6B8A3F598DB6275FB638EDFCF2577BA3739129CF248g13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2A4CECC7F6B8A3F598DB6275FB638EDCC2247BB3686E10CDA746162990C368F8752AE9g53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 Дмитрий (Lysov Dmitry)</dc:creator>
  <cp:lastModifiedBy>Андрей Е. Трофимов</cp:lastModifiedBy>
  <cp:revision>2</cp:revision>
  <cp:lastPrinted>2016-08-23T07:13:00Z</cp:lastPrinted>
  <dcterms:created xsi:type="dcterms:W3CDTF">2017-11-17T04:42:00Z</dcterms:created>
  <dcterms:modified xsi:type="dcterms:W3CDTF">2017-11-17T04:42:00Z</dcterms:modified>
</cp:coreProperties>
</file>